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D714" w14:textId="6A328BE9" w:rsidR="00A12AD9" w:rsidRPr="007B5880" w:rsidRDefault="00A12AD9" w:rsidP="00A12AD9">
      <w:pPr>
        <w:spacing w:after="120"/>
        <w:ind w:left="6480"/>
        <w:rPr>
          <w:rFonts w:ascii="Arial" w:hAnsi="Arial" w:cs="Arial"/>
          <w:b/>
          <w:bCs/>
          <w:lang w:val="el-GR"/>
        </w:rPr>
      </w:pPr>
      <w:r w:rsidRPr="007B5880">
        <w:rPr>
          <w:rFonts w:ascii="Arial" w:hAnsi="Arial" w:cs="Arial"/>
          <w:b/>
          <w:bCs/>
          <w:lang w:val="el-GR"/>
        </w:rPr>
        <w:t>Αθή</w:t>
      </w:r>
      <w:r>
        <w:rPr>
          <w:rFonts w:ascii="Arial" w:hAnsi="Arial" w:cs="Arial"/>
          <w:b/>
          <w:bCs/>
          <w:lang w:val="el-GR"/>
        </w:rPr>
        <w:t>να</w:t>
      </w:r>
      <w:r w:rsidRPr="007B5880">
        <w:rPr>
          <w:rFonts w:ascii="Arial" w:hAnsi="Arial" w:cs="Arial"/>
          <w:b/>
          <w:bCs/>
          <w:lang w:val="el-GR"/>
        </w:rPr>
        <w:t xml:space="preserve">, </w:t>
      </w:r>
      <w:r w:rsidR="00023C4A" w:rsidRPr="008B67F3">
        <w:rPr>
          <w:rFonts w:ascii="Arial" w:hAnsi="Arial" w:cs="Arial"/>
          <w:b/>
          <w:bCs/>
          <w:lang w:val="el-GR"/>
        </w:rPr>
        <w:t>15</w:t>
      </w:r>
      <w:r w:rsidRPr="007B5880">
        <w:rPr>
          <w:rFonts w:ascii="Arial" w:hAnsi="Arial" w:cs="Arial"/>
          <w:b/>
          <w:bCs/>
          <w:lang w:val="el-GR"/>
        </w:rPr>
        <w:t>/05/202</w:t>
      </w:r>
      <w:r w:rsidR="001D36CB">
        <w:rPr>
          <w:rFonts w:ascii="Arial" w:hAnsi="Arial" w:cs="Arial"/>
          <w:b/>
          <w:bCs/>
          <w:lang w:val="el-GR"/>
        </w:rPr>
        <w:t>5</w:t>
      </w:r>
    </w:p>
    <w:p w14:paraId="754114D8" w14:textId="77777777" w:rsidR="00A12AD9" w:rsidRPr="007B1447" w:rsidRDefault="00A12AD9" w:rsidP="00A12AD9">
      <w:pPr>
        <w:spacing w:after="120"/>
        <w:jc w:val="center"/>
        <w:rPr>
          <w:rFonts w:ascii="Arial" w:hAnsi="Arial" w:cs="Arial"/>
          <w:b/>
          <w:bCs/>
          <w:color w:val="FF0000"/>
          <w:sz w:val="28"/>
          <w:szCs w:val="28"/>
          <w:lang w:val="el-GR"/>
        </w:rPr>
      </w:pPr>
      <w:r w:rsidRPr="007B5880">
        <w:rPr>
          <w:rFonts w:ascii="Arial" w:hAnsi="Arial" w:cs="Arial"/>
          <w:b/>
          <w:bCs/>
          <w:sz w:val="28"/>
          <w:szCs w:val="28"/>
          <w:lang w:val="el-GR"/>
        </w:rPr>
        <w:t>ΔΕΛΤΙΟ ΤΥΠΟΥ</w:t>
      </w:r>
      <w:r>
        <w:rPr>
          <w:rFonts w:ascii="Arial" w:hAnsi="Arial" w:cs="Arial"/>
          <w:b/>
          <w:bCs/>
          <w:sz w:val="28"/>
          <w:szCs w:val="28"/>
          <w:lang w:val="el-GR"/>
        </w:rPr>
        <w:t xml:space="preserve"> </w:t>
      </w:r>
    </w:p>
    <w:p w14:paraId="5CC9A8F7" w14:textId="713A3277" w:rsidR="00A12AD9" w:rsidRPr="00E90D64" w:rsidRDefault="00A12AD9" w:rsidP="00A12AD9">
      <w:pPr>
        <w:spacing w:after="120"/>
        <w:ind w:right="-232"/>
        <w:jc w:val="center"/>
        <w:rPr>
          <w:rFonts w:ascii="Arial" w:hAnsi="Arial" w:cs="Arial"/>
          <w:b/>
          <w:bCs/>
          <w:sz w:val="28"/>
          <w:szCs w:val="28"/>
          <w:lang w:val="el-GR"/>
        </w:rPr>
      </w:pPr>
      <w:r w:rsidRPr="007B5880">
        <w:rPr>
          <w:rFonts w:ascii="Arial" w:hAnsi="Arial" w:cs="Arial"/>
          <w:b/>
          <w:bCs/>
          <w:sz w:val="28"/>
          <w:szCs w:val="28"/>
          <w:lang w:val="el-GR"/>
        </w:rPr>
        <w:t>ΒΡΑΒΕΥΣΗ ΕΛΛΗΝΙΚΩΝ ΑΚΤΩΝ, ΜΑΡΙΝΩΝ ΚΑΙ ΤΟΥΡΙΣΤΙΚΩΝ ΣΚΑΦΩΝ ΜΕ ΤΗ “ΓΑΛΑΖΙΑ ΣΗΜΑΙΑ” 202</w:t>
      </w:r>
      <w:r w:rsidR="00023C4A" w:rsidRPr="00023C4A">
        <w:rPr>
          <w:rFonts w:ascii="Arial" w:hAnsi="Arial" w:cs="Arial"/>
          <w:b/>
          <w:bCs/>
          <w:sz w:val="28"/>
          <w:szCs w:val="28"/>
          <w:lang w:val="el-GR"/>
        </w:rPr>
        <w:t>5</w:t>
      </w:r>
      <w:r w:rsidRPr="00E90D64">
        <w:rPr>
          <w:rFonts w:ascii="Arial" w:hAnsi="Arial" w:cs="Arial"/>
          <w:b/>
          <w:bCs/>
          <w:sz w:val="28"/>
          <w:szCs w:val="28"/>
          <w:lang w:val="el-GR"/>
        </w:rPr>
        <w:t xml:space="preserve"> - 2η η Ελλάδα παγκοσμίως με 6</w:t>
      </w:r>
      <w:r>
        <w:rPr>
          <w:rFonts w:ascii="Arial" w:hAnsi="Arial" w:cs="Arial"/>
          <w:b/>
          <w:bCs/>
          <w:sz w:val="28"/>
          <w:szCs w:val="28"/>
          <w:lang w:val="el-GR"/>
        </w:rPr>
        <w:t>5</w:t>
      </w:r>
      <w:r w:rsidR="00023C4A" w:rsidRPr="00023C4A">
        <w:rPr>
          <w:rFonts w:ascii="Arial" w:hAnsi="Arial" w:cs="Arial"/>
          <w:b/>
          <w:bCs/>
          <w:sz w:val="28"/>
          <w:szCs w:val="28"/>
          <w:lang w:val="el-GR"/>
        </w:rPr>
        <w:t>7</w:t>
      </w:r>
      <w:r w:rsidRPr="00E90D64">
        <w:rPr>
          <w:rFonts w:ascii="Arial" w:hAnsi="Arial" w:cs="Arial"/>
          <w:b/>
          <w:bCs/>
          <w:sz w:val="28"/>
          <w:szCs w:val="28"/>
          <w:lang w:val="el-GR"/>
        </w:rPr>
        <w:t xml:space="preserve"> βραβευμέν</w:t>
      </w:r>
      <w:r>
        <w:rPr>
          <w:rFonts w:ascii="Arial" w:hAnsi="Arial" w:cs="Arial"/>
          <w:b/>
          <w:bCs/>
          <w:sz w:val="28"/>
          <w:szCs w:val="28"/>
          <w:lang w:val="el-GR"/>
        </w:rPr>
        <w:t>α σημεία</w:t>
      </w:r>
    </w:p>
    <w:p w14:paraId="3F63E75E" w14:textId="77777777" w:rsidR="00A12AD9" w:rsidRPr="007B5880" w:rsidRDefault="00A12AD9" w:rsidP="00A12AD9">
      <w:pPr>
        <w:spacing w:after="120"/>
        <w:ind w:right="-232"/>
        <w:jc w:val="center"/>
        <w:rPr>
          <w:rFonts w:ascii="Arial" w:hAnsi="Arial" w:cs="Arial"/>
          <w:b/>
          <w:bCs/>
          <w:sz w:val="28"/>
          <w:szCs w:val="28"/>
          <w:lang w:val="el-GR"/>
        </w:rPr>
      </w:pPr>
    </w:p>
    <w:p w14:paraId="76AFE09B" w14:textId="1D7DC51E" w:rsidR="00A12AD9" w:rsidRPr="007B5880" w:rsidRDefault="00A12AD9" w:rsidP="00A12AD9">
      <w:pPr>
        <w:jc w:val="center"/>
        <w:rPr>
          <w:rFonts w:ascii="Arial" w:hAnsi="Arial" w:cs="Arial"/>
          <w:b/>
          <w:bCs/>
          <w:lang w:val="el-GR"/>
        </w:rPr>
      </w:pPr>
      <w:r>
        <w:rPr>
          <w:rFonts w:ascii="Arial" w:hAnsi="Arial" w:cs="Arial"/>
          <w:b/>
          <w:bCs/>
          <w:lang w:val="el-GR"/>
        </w:rPr>
        <w:t xml:space="preserve">Εξακόσιες είκοσι </w:t>
      </w:r>
      <w:r w:rsidR="00023C4A">
        <w:rPr>
          <w:rFonts w:ascii="Arial" w:hAnsi="Arial" w:cs="Arial"/>
          <w:b/>
          <w:bCs/>
          <w:lang w:val="el-GR"/>
        </w:rPr>
        <w:t>τρεις</w:t>
      </w:r>
      <w:r w:rsidRPr="007B5880">
        <w:rPr>
          <w:rFonts w:ascii="Arial" w:hAnsi="Arial" w:cs="Arial"/>
          <w:b/>
          <w:bCs/>
          <w:lang w:val="el-GR"/>
        </w:rPr>
        <w:t xml:space="preserve"> (</w:t>
      </w:r>
      <w:r>
        <w:rPr>
          <w:rFonts w:ascii="Arial" w:hAnsi="Arial" w:cs="Arial"/>
          <w:b/>
          <w:bCs/>
          <w:lang w:val="el-GR"/>
        </w:rPr>
        <w:t>62</w:t>
      </w:r>
      <w:r w:rsidR="00023C4A">
        <w:rPr>
          <w:rFonts w:ascii="Arial" w:hAnsi="Arial" w:cs="Arial"/>
          <w:b/>
          <w:bCs/>
          <w:lang w:val="el-GR"/>
        </w:rPr>
        <w:t>3</w:t>
      </w:r>
      <w:r w:rsidRPr="007B5880">
        <w:rPr>
          <w:rFonts w:ascii="Arial" w:hAnsi="Arial" w:cs="Arial"/>
          <w:b/>
          <w:bCs/>
          <w:lang w:val="el-GR"/>
        </w:rPr>
        <w:t>) Ελληνικές ακτές, δεκα</w:t>
      </w:r>
      <w:r w:rsidR="00023C4A">
        <w:rPr>
          <w:rFonts w:ascii="Arial" w:hAnsi="Arial" w:cs="Arial"/>
          <w:b/>
          <w:bCs/>
          <w:lang w:val="el-GR"/>
        </w:rPr>
        <w:t>επτά</w:t>
      </w:r>
      <w:r w:rsidRPr="007B5880">
        <w:rPr>
          <w:rFonts w:ascii="Arial" w:hAnsi="Arial" w:cs="Arial"/>
          <w:b/>
          <w:bCs/>
          <w:lang w:val="el-GR"/>
        </w:rPr>
        <w:t xml:space="preserve"> (1</w:t>
      </w:r>
      <w:r w:rsidR="00023C4A">
        <w:rPr>
          <w:rFonts w:ascii="Arial" w:hAnsi="Arial" w:cs="Arial"/>
          <w:b/>
          <w:bCs/>
          <w:lang w:val="el-GR"/>
        </w:rPr>
        <w:t>7</w:t>
      </w:r>
      <w:r w:rsidRPr="007B5880">
        <w:rPr>
          <w:rFonts w:ascii="Arial" w:hAnsi="Arial" w:cs="Arial"/>
          <w:b/>
          <w:bCs/>
          <w:lang w:val="el-GR"/>
        </w:rPr>
        <w:t xml:space="preserve">) μαρίνες και </w:t>
      </w:r>
      <w:r w:rsidR="00023C4A">
        <w:rPr>
          <w:rFonts w:ascii="Arial" w:hAnsi="Arial" w:cs="Arial"/>
          <w:b/>
          <w:bCs/>
          <w:lang w:val="el-GR"/>
        </w:rPr>
        <w:t>δεκαεπτά</w:t>
      </w:r>
      <w:r w:rsidRPr="007B5880">
        <w:rPr>
          <w:rFonts w:ascii="Arial" w:hAnsi="Arial" w:cs="Arial"/>
          <w:b/>
          <w:bCs/>
          <w:lang w:val="el-GR"/>
        </w:rPr>
        <w:t xml:space="preserve"> (</w:t>
      </w:r>
      <w:r w:rsidR="00023C4A">
        <w:rPr>
          <w:rFonts w:ascii="Arial" w:hAnsi="Arial" w:cs="Arial"/>
          <w:b/>
          <w:bCs/>
          <w:lang w:val="el-GR"/>
        </w:rPr>
        <w:t>17</w:t>
      </w:r>
      <w:r w:rsidRPr="007B5880">
        <w:rPr>
          <w:rFonts w:ascii="Arial" w:hAnsi="Arial" w:cs="Arial"/>
          <w:b/>
          <w:bCs/>
          <w:lang w:val="el-GR"/>
        </w:rPr>
        <w:t>) τουριστικά σκάφη</w:t>
      </w:r>
      <w:r w:rsidRPr="00E90D64">
        <w:rPr>
          <w:rFonts w:ascii="Arial" w:hAnsi="Arial" w:cs="Arial"/>
          <w:b/>
          <w:bCs/>
          <w:lang w:val="el-GR"/>
        </w:rPr>
        <w:t xml:space="preserve"> </w:t>
      </w:r>
      <w:r w:rsidRPr="007B5880">
        <w:rPr>
          <w:rFonts w:ascii="Arial" w:hAnsi="Arial" w:cs="Arial"/>
          <w:b/>
          <w:bCs/>
          <w:lang w:val="el-GR"/>
        </w:rPr>
        <w:t>κέρδισαν φέτος το διεθνές βραβείο ποιότητας “ΓΑΛΑΖΙΑ ΣΗΜΑΙΑ”</w:t>
      </w:r>
    </w:p>
    <w:p w14:paraId="544883E2" w14:textId="77777777" w:rsidR="00A12AD9" w:rsidRPr="007B5880" w:rsidRDefault="00A12AD9" w:rsidP="00A12AD9">
      <w:pPr>
        <w:spacing w:after="0" w:line="240" w:lineRule="auto"/>
        <w:rPr>
          <w:rFonts w:ascii="Arial" w:hAnsi="Arial" w:cs="Arial"/>
          <w:bCs/>
          <w:color w:val="4F81BD"/>
          <w:lang w:val="el-GR"/>
        </w:rPr>
      </w:pPr>
    </w:p>
    <w:p w14:paraId="7CF84C64" w14:textId="7A3DA7D3" w:rsidR="00A12AD9" w:rsidRPr="00F44A59" w:rsidRDefault="00A12AD9" w:rsidP="00A12AD9">
      <w:pPr>
        <w:spacing w:after="120"/>
        <w:ind w:right="-232"/>
        <w:jc w:val="both"/>
        <w:rPr>
          <w:rFonts w:ascii="Arial" w:eastAsia="MS Mincho" w:hAnsi="Arial" w:cs="Arial"/>
          <w:bCs/>
          <w:lang w:val="el-GR"/>
        </w:rPr>
      </w:pPr>
      <w:r w:rsidRPr="007B5880">
        <w:rPr>
          <w:rFonts w:ascii="Arial" w:eastAsia="MS Mincho" w:hAnsi="Arial" w:cs="Arial"/>
          <w:bCs/>
          <w:lang w:val="el-GR"/>
        </w:rPr>
        <w:t>Ανακοινώθηκαν από την Ελληνική Εταιρία Προστασίας της Φύσης (ΕΕΠΦ), Εθνικό Χειριστή του Διεθνούς Προγράμματος “</w:t>
      </w:r>
      <w:r w:rsidRPr="003B5628">
        <w:rPr>
          <w:rFonts w:ascii="Arial" w:eastAsia="MS Mincho" w:hAnsi="Arial" w:cs="Arial"/>
          <w:bCs/>
          <w:lang w:val="el-GR"/>
        </w:rPr>
        <w:t xml:space="preserve">Γαλάζια Σημαία” στη χώρα μας, οι βραβεύσεις ακτών, μαρινών και τουριστικών σκαφών. Με </w:t>
      </w:r>
      <w:r w:rsidRPr="003B5628">
        <w:rPr>
          <w:rFonts w:ascii="Arial" w:eastAsia="MS Mincho" w:hAnsi="Arial" w:cs="Arial"/>
          <w:b/>
          <w:bCs/>
          <w:lang w:val="el-GR"/>
        </w:rPr>
        <w:t>62</w:t>
      </w:r>
      <w:r w:rsidR="00023C4A">
        <w:rPr>
          <w:rFonts w:ascii="Arial" w:eastAsia="MS Mincho" w:hAnsi="Arial" w:cs="Arial"/>
          <w:b/>
          <w:bCs/>
          <w:lang w:val="el-GR"/>
        </w:rPr>
        <w:t>3</w:t>
      </w:r>
      <w:r w:rsidRPr="003B5628">
        <w:rPr>
          <w:rFonts w:ascii="Arial" w:eastAsia="MS Mincho" w:hAnsi="Arial" w:cs="Arial"/>
          <w:b/>
          <w:bCs/>
          <w:lang w:val="el-GR"/>
        </w:rPr>
        <w:t xml:space="preserve"> </w:t>
      </w:r>
      <w:r w:rsidRPr="003B5628">
        <w:rPr>
          <w:rFonts w:ascii="Arial" w:eastAsia="MS Mincho" w:hAnsi="Arial" w:cs="Arial"/>
          <w:bCs/>
          <w:lang w:val="el-GR"/>
        </w:rPr>
        <w:t xml:space="preserve">βραβευμένες ακτές, η Ελλάδα κατέχει και πάλι την </w:t>
      </w:r>
      <w:r w:rsidRPr="003B5628">
        <w:rPr>
          <w:rFonts w:ascii="Arial" w:eastAsia="MS Mincho" w:hAnsi="Arial" w:cs="Arial"/>
          <w:b/>
          <w:bCs/>
          <w:lang w:val="el-GR"/>
        </w:rPr>
        <w:t xml:space="preserve">2η θέση παγκοσμίως </w:t>
      </w:r>
      <w:r w:rsidRPr="003B5628">
        <w:rPr>
          <w:rFonts w:ascii="Arial" w:eastAsia="MS Mincho" w:hAnsi="Arial" w:cs="Arial"/>
          <w:bCs/>
          <w:lang w:val="el-GR"/>
        </w:rPr>
        <w:t xml:space="preserve">ανάμεσα σε 52 χώρες. Αξίζει να σημειωθεί ότι στη χώρα μας παρατηρείται σταθερή ανοδική τάση με αύξηση των βραβευμένων </w:t>
      </w:r>
      <w:r w:rsidR="00023C4A" w:rsidRPr="008B67F3">
        <w:rPr>
          <w:rFonts w:ascii="Arial" w:eastAsia="MS Mincho" w:hAnsi="Arial" w:cs="Arial"/>
          <w:bCs/>
          <w:lang w:val="el-GR"/>
        </w:rPr>
        <w:t>σημείων</w:t>
      </w:r>
      <w:r w:rsidRPr="003B5628">
        <w:rPr>
          <w:rFonts w:ascii="Arial" w:eastAsia="MS Mincho" w:hAnsi="Arial" w:cs="Arial"/>
          <w:bCs/>
          <w:lang w:val="el-GR"/>
        </w:rPr>
        <w:t xml:space="preserve"> κάθε χρόνο, με τις βραβεύσεις να ξεπερνούν και πάλι τις 600, και στο σύνολο των 52 χωρών που συμμετέχουν στο Πρόγραμμα, η Ελλάδα να κατέχει το </w:t>
      </w:r>
      <w:r w:rsidRPr="008B67F3">
        <w:rPr>
          <w:rFonts w:ascii="Arial" w:eastAsia="MS Mincho" w:hAnsi="Arial" w:cs="Arial"/>
          <w:b/>
          <w:bCs/>
          <w:lang w:val="el-GR"/>
        </w:rPr>
        <w:t>15%</w:t>
      </w:r>
      <w:r w:rsidRPr="003B5628">
        <w:rPr>
          <w:rFonts w:ascii="Arial" w:eastAsia="MS Mincho" w:hAnsi="Arial" w:cs="Arial"/>
          <w:b/>
          <w:bCs/>
          <w:lang w:val="el-GR"/>
        </w:rPr>
        <w:t xml:space="preserve"> των βραβευμένων </w:t>
      </w:r>
      <w:r>
        <w:rPr>
          <w:rFonts w:ascii="Arial" w:eastAsia="MS Mincho" w:hAnsi="Arial" w:cs="Arial"/>
          <w:b/>
          <w:bCs/>
          <w:lang w:val="el-GR"/>
        </w:rPr>
        <w:t xml:space="preserve">διεθνώς </w:t>
      </w:r>
      <w:r w:rsidRPr="003B5628">
        <w:rPr>
          <w:rFonts w:ascii="Arial" w:eastAsia="MS Mincho" w:hAnsi="Arial" w:cs="Arial"/>
          <w:b/>
          <w:bCs/>
          <w:lang w:val="el-GR"/>
        </w:rPr>
        <w:t>ακτών</w:t>
      </w:r>
      <w:r w:rsidRPr="003B5628">
        <w:rPr>
          <w:rFonts w:ascii="Arial" w:eastAsia="MS Mincho" w:hAnsi="Arial" w:cs="Arial"/>
          <w:bCs/>
          <w:lang w:val="el-GR"/>
        </w:rPr>
        <w:t>.</w:t>
      </w:r>
      <w:r w:rsidRPr="003A51C2">
        <w:rPr>
          <w:rFonts w:ascii="Arial" w:eastAsia="MS Mincho" w:hAnsi="Arial" w:cs="Arial"/>
          <w:bCs/>
          <w:lang w:val="el-GR"/>
        </w:rPr>
        <w:t xml:space="preserve"> Πρώτος νομός στην Ελλάδα αναδείχθηκε ο νομός Χαλκιδικής, με </w:t>
      </w:r>
      <w:r w:rsidR="00023C4A">
        <w:rPr>
          <w:rFonts w:ascii="Arial" w:eastAsia="MS Mincho" w:hAnsi="Arial" w:cs="Arial"/>
          <w:b/>
          <w:lang w:val="el-GR"/>
        </w:rPr>
        <w:t>93</w:t>
      </w:r>
      <w:r w:rsidRPr="003A51C2">
        <w:rPr>
          <w:rFonts w:ascii="Arial" w:eastAsia="MS Mincho" w:hAnsi="Arial" w:cs="Arial"/>
          <w:b/>
          <w:lang w:val="el-GR"/>
        </w:rPr>
        <w:t xml:space="preserve"> σημαίες</w:t>
      </w:r>
      <w:r>
        <w:rPr>
          <w:rFonts w:ascii="Arial" w:eastAsia="MS Mincho" w:hAnsi="Arial" w:cs="Arial"/>
          <w:bCs/>
          <w:lang w:val="el-GR"/>
        </w:rPr>
        <w:t xml:space="preserve"> και η Περιφέρεια της Κρήτης διατηρεί την πρώτη θέση με </w:t>
      </w:r>
      <w:r w:rsidRPr="00023C4A">
        <w:rPr>
          <w:rFonts w:ascii="Arial" w:eastAsia="MS Mincho" w:hAnsi="Arial" w:cs="Arial"/>
          <w:b/>
          <w:lang w:val="el-GR"/>
        </w:rPr>
        <w:t>1</w:t>
      </w:r>
      <w:r w:rsidR="00023C4A" w:rsidRPr="00023C4A">
        <w:rPr>
          <w:rFonts w:ascii="Arial" w:eastAsia="MS Mincho" w:hAnsi="Arial" w:cs="Arial"/>
          <w:b/>
          <w:lang w:val="el-GR"/>
        </w:rPr>
        <w:t>53</w:t>
      </w:r>
      <w:r w:rsidRPr="00023C4A">
        <w:rPr>
          <w:rFonts w:ascii="Arial" w:eastAsia="MS Mincho" w:hAnsi="Arial" w:cs="Arial"/>
          <w:b/>
          <w:lang w:val="el-GR"/>
        </w:rPr>
        <w:t xml:space="preserve"> σημαίες</w:t>
      </w:r>
      <w:r>
        <w:rPr>
          <w:rFonts w:ascii="Arial" w:eastAsia="MS Mincho" w:hAnsi="Arial" w:cs="Arial"/>
          <w:bCs/>
          <w:lang w:val="el-GR"/>
        </w:rPr>
        <w:t xml:space="preserve">. </w:t>
      </w:r>
      <w:r w:rsidRPr="003A51C2">
        <w:rPr>
          <w:rFonts w:ascii="Arial" w:eastAsia="MS Mincho" w:hAnsi="Arial" w:cs="Arial"/>
          <w:bCs/>
          <w:lang w:val="el-GR"/>
        </w:rPr>
        <w:t xml:space="preserve">Η Διεθνής Επιτροπή βράβευσε </w:t>
      </w:r>
      <w:r w:rsidRPr="003A51C2">
        <w:rPr>
          <w:rFonts w:ascii="Arial" w:eastAsia="MS Mincho" w:hAnsi="Arial" w:cs="Arial"/>
          <w:b/>
          <w:bCs/>
          <w:lang w:val="el-GR"/>
        </w:rPr>
        <w:t>4.</w:t>
      </w:r>
      <w:r w:rsidR="00023C4A">
        <w:rPr>
          <w:rFonts w:ascii="Arial" w:eastAsia="MS Mincho" w:hAnsi="Arial" w:cs="Arial"/>
          <w:b/>
          <w:bCs/>
          <w:lang w:val="el-GR"/>
        </w:rPr>
        <w:t>30</w:t>
      </w:r>
      <w:r w:rsidRPr="003A51C2">
        <w:rPr>
          <w:rFonts w:ascii="Arial" w:eastAsia="MS Mincho" w:hAnsi="Arial" w:cs="Arial"/>
          <w:b/>
          <w:bCs/>
          <w:lang w:val="el-GR"/>
        </w:rPr>
        <w:t>2</w:t>
      </w:r>
      <w:r w:rsidRPr="003A51C2">
        <w:rPr>
          <w:rFonts w:ascii="Arial" w:eastAsia="MS Mincho" w:hAnsi="Arial" w:cs="Arial"/>
          <w:bCs/>
          <w:lang w:val="el-GR"/>
        </w:rPr>
        <w:t xml:space="preserve"> ακτές, </w:t>
      </w:r>
      <w:r w:rsidRPr="003A51C2">
        <w:rPr>
          <w:rFonts w:ascii="Arial" w:eastAsia="MS Mincho" w:hAnsi="Arial" w:cs="Arial"/>
          <w:b/>
          <w:bCs/>
          <w:lang w:val="el-GR"/>
        </w:rPr>
        <w:t xml:space="preserve"> 73</w:t>
      </w:r>
      <w:r w:rsidR="00023C4A">
        <w:rPr>
          <w:rFonts w:ascii="Arial" w:eastAsia="MS Mincho" w:hAnsi="Arial" w:cs="Arial"/>
          <w:b/>
          <w:bCs/>
          <w:lang w:val="el-GR"/>
        </w:rPr>
        <w:t>6</w:t>
      </w:r>
      <w:r w:rsidRPr="003A51C2">
        <w:rPr>
          <w:rFonts w:ascii="Arial" w:eastAsia="MS Mincho" w:hAnsi="Arial" w:cs="Arial"/>
          <w:bCs/>
          <w:lang w:val="el-GR"/>
        </w:rPr>
        <w:t xml:space="preserve"> μαρίνες και</w:t>
      </w:r>
      <w:r w:rsidRPr="003A51C2">
        <w:rPr>
          <w:rFonts w:ascii="Arial" w:eastAsia="MS Mincho" w:hAnsi="Arial" w:cs="Arial"/>
          <w:b/>
          <w:bCs/>
          <w:lang w:val="el-GR"/>
        </w:rPr>
        <w:t xml:space="preserve"> 1</w:t>
      </w:r>
      <w:r w:rsidR="00023C4A">
        <w:rPr>
          <w:rFonts w:ascii="Arial" w:eastAsia="MS Mincho" w:hAnsi="Arial" w:cs="Arial"/>
          <w:b/>
          <w:bCs/>
          <w:lang w:val="el-GR"/>
        </w:rPr>
        <w:t>58</w:t>
      </w:r>
      <w:r w:rsidRPr="003A51C2">
        <w:rPr>
          <w:rFonts w:ascii="Arial" w:eastAsia="MS Mincho" w:hAnsi="Arial" w:cs="Arial"/>
          <w:b/>
          <w:bCs/>
          <w:lang w:val="el-GR"/>
        </w:rPr>
        <w:t xml:space="preserve"> </w:t>
      </w:r>
      <w:r w:rsidRPr="003A51C2">
        <w:rPr>
          <w:rFonts w:ascii="Arial" w:eastAsia="MS Mincho" w:hAnsi="Arial" w:cs="Arial"/>
          <w:lang w:val="el-GR"/>
        </w:rPr>
        <w:t xml:space="preserve">τουριστικά σκάφη σε </w:t>
      </w:r>
      <w:r w:rsidRPr="003A51C2">
        <w:rPr>
          <w:rFonts w:ascii="Arial" w:eastAsia="MS Mincho" w:hAnsi="Arial" w:cs="Arial"/>
          <w:bCs/>
          <w:lang w:val="el-GR"/>
        </w:rPr>
        <w:t>όλο τον κόσμο.</w:t>
      </w:r>
    </w:p>
    <w:p w14:paraId="5C97899E" w14:textId="71C77212" w:rsidR="00A12AD9" w:rsidRPr="00D6319D" w:rsidRDefault="00A12AD9" w:rsidP="00A12AD9">
      <w:pPr>
        <w:spacing w:after="120"/>
        <w:ind w:right="-232"/>
        <w:jc w:val="both"/>
        <w:rPr>
          <w:rFonts w:ascii="Arial" w:eastAsia="MS Mincho" w:hAnsi="Arial" w:cs="Arial"/>
          <w:bCs/>
          <w:lang w:val="el-GR"/>
        </w:rPr>
      </w:pPr>
      <w:r w:rsidRPr="00F44A59">
        <w:rPr>
          <w:rFonts w:ascii="Arial" w:eastAsia="MS Mincho" w:hAnsi="Arial" w:cs="Arial"/>
          <w:bCs/>
          <w:lang w:val="el-GR"/>
        </w:rPr>
        <w:t xml:space="preserve">Η ετήσια αναγγελία των βραβευμένων με τη Γαλάζια Σημαία ακτών, μαρινών και τουριστικών σκαφών της χώρας μας πραγματοποιήθηκε </w:t>
      </w:r>
      <w:r w:rsidR="00D6319D">
        <w:rPr>
          <w:rFonts w:ascii="Arial" w:eastAsia="MS Mincho" w:hAnsi="Arial" w:cs="Arial"/>
          <w:bCs/>
          <w:lang w:val="el-GR"/>
        </w:rPr>
        <w:t xml:space="preserve">σήμερα 15 Μαΐου 2025 </w:t>
      </w:r>
      <w:r w:rsidRPr="00F44A59">
        <w:rPr>
          <w:rFonts w:ascii="Arial" w:eastAsia="MS Mincho" w:hAnsi="Arial" w:cs="Arial"/>
          <w:bCs/>
          <w:lang w:val="el-GR"/>
        </w:rPr>
        <w:t>στ</w:t>
      </w:r>
      <w:r w:rsidR="00D6319D">
        <w:rPr>
          <w:rFonts w:ascii="Arial" w:eastAsia="MS Mincho" w:hAnsi="Arial" w:cs="Arial"/>
          <w:bCs/>
          <w:lang w:val="el-GR"/>
        </w:rPr>
        <w:t>ο</w:t>
      </w:r>
      <w:r>
        <w:rPr>
          <w:rFonts w:ascii="Arial" w:eastAsia="MS Mincho" w:hAnsi="Arial" w:cs="Arial"/>
          <w:bCs/>
          <w:lang w:val="el-GR"/>
        </w:rPr>
        <w:t xml:space="preserve"> </w:t>
      </w:r>
      <w:r w:rsidR="00D6319D">
        <w:rPr>
          <w:rFonts w:ascii="Arial" w:eastAsia="MS Mincho" w:hAnsi="Arial" w:cs="Arial"/>
          <w:bCs/>
        </w:rPr>
        <w:t>Glyfada</w:t>
      </w:r>
      <w:r w:rsidR="00D6319D" w:rsidRPr="00D6319D">
        <w:rPr>
          <w:rFonts w:ascii="Arial" w:eastAsia="MS Mincho" w:hAnsi="Arial" w:cs="Arial"/>
          <w:bCs/>
          <w:lang w:val="el-GR"/>
        </w:rPr>
        <w:t xml:space="preserve"> </w:t>
      </w:r>
      <w:r w:rsidR="00D6319D">
        <w:rPr>
          <w:rFonts w:ascii="Arial" w:eastAsia="MS Mincho" w:hAnsi="Arial" w:cs="Arial"/>
          <w:bCs/>
        </w:rPr>
        <w:t>Golf</w:t>
      </w:r>
      <w:r w:rsidR="00D6319D" w:rsidRPr="00D6319D">
        <w:rPr>
          <w:rFonts w:ascii="Arial" w:eastAsia="MS Mincho" w:hAnsi="Arial" w:cs="Arial"/>
          <w:bCs/>
          <w:lang w:val="el-GR"/>
        </w:rPr>
        <w:t xml:space="preserve"> </w:t>
      </w:r>
      <w:r w:rsidR="00D6319D">
        <w:rPr>
          <w:rFonts w:ascii="Arial" w:eastAsia="MS Mincho" w:hAnsi="Arial" w:cs="Arial"/>
          <w:bCs/>
        </w:rPr>
        <w:t>Gardens</w:t>
      </w:r>
      <w:r w:rsidR="00D6319D">
        <w:rPr>
          <w:rFonts w:ascii="Arial" w:eastAsia="MS Mincho" w:hAnsi="Arial" w:cs="Arial"/>
          <w:bCs/>
          <w:lang w:val="el-GR"/>
        </w:rPr>
        <w:t xml:space="preserve"> στην Αττική</w:t>
      </w:r>
      <w:r w:rsidRPr="00F44A59">
        <w:rPr>
          <w:rFonts w:ascii="Arial" w:eastAsia="MS Mincho" w:hAnsi="Arial" w:cs="Arial"/>
          <w:bCs/>
          <w:lang w:val="el-GR"/>
        </w:rPr>
        <w:t xml:space="preserve">. </w:t>
      </w:r>
      <w:r w:rsidR="00D6319D">
        <w:rPr>
          <w:rFonts w:ascii="Arial" w:eastAsia="MS Mincho" w:hAnsi="Arial" w:cs="Arial"/>
          <w:bCs/>
          <w:lang w:val="el-GR"/>
        </w:rPr>
        <w:t xml:space="preserve">Στο πλαίσιο της εκδήλωσης την προηγούμενη ημέρα 14 Μαΐου 2025 πραγματοποιήθηκαν σε </w:t>
      </w:r>
      <w:r w:rsidR="00DA4CFF">
        <w:rPr>
          <w:rFonts w:ascii="Arial" w:eastAsia="MS Mincho" w:hAnsi="Arial" w:cs="Arial"/>
          <w:bCs/>
          <w:lang w:val="el-GR"/>
        </w:rPr>
        <w:t xml:space="preserve">βραβευμένη </w:t>
      </w:r>
      <w:r w:rsidR="00D6319D">
        <w:rPr>
          <w:rFonts w:ascii="Arial" w:eastAsia="MS Mincho" w:hAnsi="Arial" w:cs="Arial"/>
          <w:bCs/>
          <w:lang w:val="el-GR"/>
        </w:rPr>
        <w:t xml:space="preserve">ακτή της Γλυφάδας </w:t>
      </w:r>
      <w:r w:rsidR="00DA4CFF">
        <w:rPr>
          <w:rFonts w:ascii="Arial" w:eastAsia="MS Mincho" w:hAnsi="Arial" w:cs="Arial"/>
          <w:bCs/>
          <w:lang w:val="el-GR"/>
        </w:rPr>
        <w:t xml:space="preserve">βιωματικά εργαστήρια Περιβαλλοντικής Εκπαίδευσης </w:t>
      </w:r>
      <w:r w:rsidRPr="00F44A59">
        <w:rPr>
          <w:rFonts w:ascii="Arial" w:eastAsia="MS Mincho" w:hAnsi="Arial" w:cs="Arial"/>
          <w:bCs/>
          <w:lang w:val="el-GR"/>
        </w:rPr>
        <w:t xml:space="preserve">με τη συμμετοχή περισσότερων από </w:t>
      </w:r>
      <w:r>
        <w:rPr>
          <w:rFonts w:ascii="Arial" w:eastAsia="MS Mincho" w:hAnsi="Arial" w:cs="Arial"/>
          <w:bCs/>
          <w:lang w:val="el-GR"/>
        </w:rPr>
        <w:t>εκατό π</w:t>
      </w:r>
      <w:r w:rsidRPr="00F44A59">
        <w:rPr>
          <w:rFonts w:ascii="Arial" w:eastAsia="MS Mincho" w:hAnsi="Arial" w:cs="Arial"/>
          <w:bCs/>
          <w:lang w:val="el-GR"/>
        </w:rPr>
        <w:t xml:space="preserve">αιδιών και εκπαιδευτικών από σχολεία της </w:t>
      </w:r>
      <w:r w:rsidR="00DA4CFF">
        <w:rPr>
          <w:rFonts w:ascii="Arial" w:eastAsia="MS Mincho" w:hAnsi="Arial" w:cs="Arial"/>
          <w:bCs/>
          <w:lang w:val="el-GR"/>
        </w:rPr>
        <w:t>Γλυφάδας και της Βούλας</w:t>
      </w:r>
      <w:r w:rsidRPr="00F44A59">
        <w:rPr>
          <w:rFonts w:ascii="Arial" w:eastAsia="MS Mincho" w:hAnsi="Arial" w:cs="Arial"/>
          <w:bCs/>
          <w:lang w:val="el-GR"/>
        </w:rPr>
        <w:t xml:space="preserve">. Τα παιδιά συμμετείχαν </w:t>
      </w:r>
      <w:r w:rsidR="00DA4CFF">
        <w:rPr>
          <w:rFonts w:ascii="Arial" w:eastAsia="MS Mincho" w:hAnsi="Arial" w:cs="Arial"/>
          <w:bCs/>
          <w:lang w:val="el-GR"/>
        </w:rPr>
        <w:t>στις εκπαιδευτικές δράσεις</w:t>
      </w:r>
      <w:r w:rsidRPr="00F44A59">
        <w:rPr>
          <w:rFonts w:ascii="Arial" w:eastAsia="MS Mincho" w:hAnsi="Arial" w:cs="Arial"/>
          <w:bCs/>
          <w:lang w:val="el-GR"/>
        </w:rPr>
        <w:t xml:space="preserve"> και παρακολούθησαν ναυαγοσωστική επίδειξη από την</w:t>
      </w:r>
      <w:r>
        <w:rPr>
          <w:rFonts w:ascii="Arial" w:eastAsia="MS Mincho" w:hAnsi="Arial" w:cs="Arial"/>
          <w:bCs/>
          <w:lang w:val="el-GR"/>
        </w:rPr>
        <w:t xml:space="preserve"> </w:t>
      </w:r>
      <w:r w:rsidR="00DA4CFF">
        <w:rPr>
          <w:rFonts w:ascii="Arial" w:eastAsia="MS Mincho" w:hAnsi="Arial" w:cs="Arial"/>
          <w:bCs/>
          <w:lang w:val="el-GR"/>
        </w:rPr>
        <w:t>Πανελλήνια Σχολή Ναυαγοσωστικής (</w:t>
      </w:r>
      <w:r w:rsidR="00DA4CFF" w:rsidRPr="00DA4CFF">
        <w:rPr>
          <w:rFonts w:ascii="Arial" w:eastAsia="MS Mincho" w:hAnsi="Arial" w:cs="Arial"/>
          <w:bCs/>
          <w:lang w:val="el-GR"/>
        </w:rPr>
        <w:t>ΠΑ.ΣΧ.ΝΑ.</w:t>
      </w:r>
      <w:r w:rsidR="00DA4CFF">
        <w:rPr>
          <w:rFonts w:ascii="Arial" w:eastAsia="MS Mincho" w:hAnsi="Arial" w:cs="Arial"/>
          <w:bCs/>
          <w:lang w:val="el-GR"/>
        </w:rPr>
        <w:t xml:space="preserve">) </w:t>
      </w:r>
      <w:r>
        <w:rPr>
          <w:rFonts w:ascii="Arial" w:eastAsia="MS Mincho" w:hAnsi="Arial" w:cs="Arial"/>
          <w:bCs/>
          <w:lang w:val="el-GR"/>
        </w:rPr>
        <w:t xml:space="preserve">υπεύθυνη για την ναυαγοσωστική κάλυψη του Δήμου </w:t>
      </w:r>
      <w:r w:rsidR="00DA4CFF">
        <w:rPr>
          <w:rFonts w:ascii="Arial" w:eastAsia="MS Mincho" w:hAnsi="Arial" w:cs="Arial"/>
          <w:bCs/>
          <w:lang w:val="el-GR"/>
        </w:rPr>
        <w:t>Γλυφάδας</w:t>
      </w:r>
      <w:r>
        <w:rPr>
          <w:rFonts w:ascii="Arial" w:eastAsia="MS Mincho" w:hAnsi="Arial" w:cs="Arial"/>
          <w:bCs/>
          <w:lang w:val="el-GR"/>
        </w:rPr>
        <w:t>.</w:t>
      </w:r>
    </w:p>
    <w:p w14:paraId="3C8764D1" w14:textId="4B39C636" w:rsidR="00A12AD9" w:rsidRPr="00F44A59" w:rsidRDefault="00DA4CFF" w:rsidP="00A12AD9">
      <w:pPr>
        <w:spacing w:after="120"/>
        <w:ind w:right="-232"/>
        <w:jc w:val="both"/>
        <w:rPr>
          <w:rFonts w:ascii="Arial" w:eastAsia="MS Mincho" w:hAnsi="Arial" w:cs="Arial"/>
          <w:bCs/>
          <w:lang w:val="el-GR"/>
        </w:rPr>
      </w:pPr>
      <w:r>
        <w:rPr>
          <w:rFonts w:ascii="Arial" w:eastAsia="MS Mincho" w:hAnsi="Arial" w:cs="Arial"/>
          <w:bCs/>
          <w:lang w:val="el-GR"/>
        </w:rPr>
        <w:t>Σήμερα</w:t>
      </w:r>
      <w:r w:rsidR="0093575D">
        <w:rPr>
          <w:rFonts w:ascii="Arial" w:eastAsia="MS Mincho" w:hAnsi="Arial" w:cs="Arial"/>
          <w:bCs/>
          <w:lang w:val="el-GR"/>
        </w:rPr>
        <w:t xml:space="preserve"> τις πρώτες απογευματινές ώρες</w:t>
      </w:r>
      <w:r>
        <w:rPr>
          <w:rFonts w:ascii="Arial" w:eastAsia="MS Mincho" w:hAnsi="Arial" w:cs="Arial"/>
          <w:bCs/>
          <w:lang w:val="el-GR"/>
        </w:rPr>
        <w:t xml:space="preserve">, </w:t>
      </w:r>
      <w:r w:rsidR="0093575D">
        <w:rPr>
          <w:rFonts w:ascii="Arial" w:eastAsia="MS Mincho" w:hAnsi="Arial" w:cs="Arial"/>
          <w:bCs/>
          <w:lang w:val="el-GR"/>
        </w:rPr>
        <w:t xml:space="preserve">πλαισιώθηκε </w:t>
      </w:r>
      <w:r>
        <w:rPr>
          <w:rFonts w:ascii="Arial" w:eastAsia="MS Mincho" w:hAnsi="Arial" w:cs="Arial"/>
          <w:bCs/>
          <w:lang w:val="el-GR"/>
        </w:rPr>
        <w:t xml:space="preserve">στο </w:t>
      </w:r>
      <w:r w:rsidR="00236DD4">
        <w:rPr>
          <w:rFonts w:ascii="Arial" w:eastAsia="MS Mincho" w:hAnsi="Arial" w:cs="Arial"/>
          <w:bCs/>
          <w:lang w:val="el-GR"/>
        </w:rPr>
        <w:t>βασικό</w:t>
      </w:r>
      <w:r>
        <w:rPr>
          <w:rFonts w:ascii="Arial" w:eastAsia="MS Mincho" w:hAnsi="Arial" w:cs="Arial"/>
          <w:bCs/>
          <w:lang w:val="el-GR"/>
        </w:rPr>
        <w:t xml:space="preserve"> μέρος της εκδήλωσης το </w:t>
      </w:r>
      <w:r w:rsidR="0093575D">
        <w:rPr>
          <w:rFonts w:ascii="Arial" w:eastAsia="MS Mincho" w:hAnsi="Arial" w:cs="Arial"/>
          <w:bCs/>
          <w:lang w:val="el-GR"/>
        </w:rPr>
        <w:t xml:space="preserve">Προστασίας της Φύσης </w:t>
      </w:r>
      <w:r w:rsidR="0093575D">
        <w:rPr>
          <w:rFonts w:ascii="Arial" w:eastAsia="MS Mincho" w:hAnsi="Arial" w:cs="Arial"/>
          <w:bCs/>
        </w:rPr>
        <w:t>LAB</w:t>
      </w:r>
      <w:r w:rsidR="0093575D" w:rsidRPr="0093575D">
        <w:rPr>
          <w:rFonts w:ascii="Arial" w:eastAsia="MS Mincho" w:hAnsi="Arial" w:cs="Arial"/>
          <w:bCs/>
          <w:lang w:val="el-GR"/>
        </w:rPr>
        <w:t xml:space="preserve"> </w:t>
      </w:r>
      <w:r w:rsidR="0093575D">
        <w:rPr>
          <w:rFonts w:ascii="Arial" w:eastAsia="MS Mincho" w:hAnsi="Arial" w:cs="Arial"/>
          <w:bCs/>
          <w:lang w:val="el-GR"/>
        </w:rPr>
        <w:t xml:space="preserve">με θέμα: «Αποκατάσταση Παράκτιων και Θαλάσσιων τύπων </w:t>
      </w:r>
      <w:proofErr w:type="spellStart"/>
      <w:r w:rsidR="0093575D">
        <w:rPr>
          <w:rFonts w:ascii="Arial" w:eastAsia="MS Mincho" w:hAnsi="Arial" w:cs="Arial"/>
          <w:bCs/>
          <w:lang w:val="el-GR"/>
        </w:rPr>
        <w:t>Οικοτόπων</w:t>
      </w:r>
      <w:proofErr w:type="spellEnd"/>
      <w:r w:rsidR="0093575D">
        <w:rPr>
          <w:rFonts w:ascii="Arial" w:eastAsia="MS Mincho" w:hAnsi="Arial" w:cs="Arial"/>
          <w:bCs/>
          <w:lang w:val="el-GR"/>
        </w:rPr>
        <w:t xml:space="preserve"> της Οδηγίας 92/43 (ΕΟΚ)»</w:t>
      </w:r>
      <w:r w:rsidR="00824BB7">
        <w:rPr>
          <w:rFonts w:ascii="Arial" w:eastAsia="MS Mincho" w:hAnsi="Arial" w:cs="Arial"/>
          <w:bCs/>
          <w:lang w:val="el-GR"/>
        </w:rPr>
        <w:t xml:space="preserve"> με πολύ ενδιαφέρουσες ομιλίες. Ακολούθησε </w:t>
      </w:r>
      <w:r w:rsidR="00236DD4">
        <w:rPr>
          <w:rFonts w:ascii="Arial" w:eastAsia="MS Mincho" w:hAnsi="Arial" w:cs="Arial"/>
          <w:bCs/>
          <w:lang w:val="el-GR"/>
        </w:rPr>
        <w:t xml:space="preserve">το κυρίως μέρος της εκδήλωσης με την επίσημη Αναγγελία των βραβευμένων με τη Γαλάζια Σημαία ακτών, μαρινών και τουριστικών σκαφών για το 2025 στο </w:t>
      </w:r>
      <w:r w:rsidR="00236DD4">
        <w:rPr>
          <w:rFonts w:ascii="Arial" w:eastAsia="MS Mincho" w:hAnsi="Arial" w:cs="Arial"/>
          <w:bCs/>
        </w:rPr>
        <w:t>Glyfada</w:t>
      </w:r>
      <w:r w:rsidR="00236DD4" w:rsidRPr="00236DD4">
        <w:rPr>
          <w:rFonts w:ascii="Arial" w:eastAsia="MS Mincho" w:hAnsi="Arial" w:cs="Arial"/>
          <w:bCs/>
          <w:lang w:val="el-GR"/>
        </w:rPr>
        <w:t xml:space="preserve"> </w:t>
      </w:r>
      <w:r w:rsidR="00236DD4">
        <w:rPr>
          <w:rFonts w:ascii="Arial" w:eastAsia="MS Mincho" w:hAnsi="Arial" w:cs="Arial"/>
          <w:bCs/>
        </w:rPr>
        <w:t>Golf</w:t>
      </w:r>
      <w:r w:rsidR="00236DD4" w:rsidRPr="00236DD4">
        <w:rPr>
          <w:rFonts w:ascii="Arial" w:eastAsia="MS Mincho" w:hAnsi="Arial" w:cs="Arial"/>
          <w:bCs/>
          <w:lang w:val="el-GR"/>
        </w:rPr>
        <w:t xml:space="preserve"> </w:t>
      </w:r>
      <w:r w:rsidR="00236DD4">
        <w:rPr>
          <w:rFonts w:ascii="Arial" w:eastAsia="MS Mincho" w:hAnsi="Arial" w:cs="Arial"/>
          <w:bCs/>
        </w:rPr>
        <w:t>Gardens</w:t>
      </w:r>
      <w:r w:rsidR="00236DD4" w:rsidRPr="00236DD4">
        <w:rPr>
          <w:rFonts w:ascii="Arial" w:eastAsia="MS Mincho" w:hAnsi="Arial" w:cs="Arial"/>
          <w:bCs/>
          <w:lang w:val="el-GR"/>
        </w:rPr>
        <w:t xml:space="preserve">, </w:t>
      </w:r>
      <w:r w:rsidR="00A12AD9">
        <w:rPr>
          <w:rFonts w:ascii="Arial" w:eastAsia="MS Mincho" w:hAnsi="Arial" w:cs="Arial"/>
          <w:bCs/>
          <w:lang w:val="el-GR"/>
        </w:rPr>
        <w:t>πα</w:t>
      </w:r>
      <w:r w:rsidR="00A12AD9" w:rsidRPr="00F44A59">
        <w:rPr>
          <w:rFonts w:ascii="Arial" w:eastAsia="MS Mincho" w:hAnsi="Arial" w:cs="Arial"/>
          <w:bCs/>
          <w:lang w:val="el-GR"/>
        </w:rPr>
        <w:t xml:space="preserve">ρουσία πολλών </w:t>
      </w:r>
      <w:r w:rsidR="001B5CBB" w:rsidRPr="001B5CBB">
        <w:rPr>
          <w:rFonts w:ascii="Arial" w:eastAsia="MS Mincho" w:hAnsi="Arial" w:cs="Arial"/>
          <w:bCs/>
          <w:lang w:val="el-GR"/>
        </w:rPr>
        <w:t>με παρουσία πολλών εκπροσώπων της πολιτείας και κλαδικών φορέων του Τουρισμού.</w:t>
      </w:r>
    </w:p>
    <w:p w14:paraId="1C131DE9" w14:textId="1EED3259" w:rsidR="00A12AD9" w:rsidRPr="00C15450" w:rsidRDefault="00A12AD9" w:rsidP="00A12AD9">
      <w:pPr>
        <w:spacing w:after="120"/>
        <w:ind w:right="-232"/>
        <w:jc w:val="both"/>
        <w:rPr>
          <w:rFonts w:ascii="Arial" w:eastAsia="MS Mincho" w:hAnsi="Arial" w:cs="Arial"/>
          <w:bCs/>
          <w:lang w:val="el-GR"/>
        </w:rPr>
      </w:pPr>
      <w:r w:rsidRPr="00F44A59">
        <w:rPr>
          <w:rFonts w:ascii="Arial" w:eastAsia="MS Mincho" w:hAnsi="Arial" w:cs="Arial"/>
          <w:bCs/>
          <w:lang w:val="el-GR"/>
        </w:rPr>
        <w:t xml:space="preserve">Την εκδήλωση άνοιξαν ο Πρόεδρος της Ελληνικής Εταιρίας Προστασίας της Φύσης και Αντιπρόεδρος του ΔΣ του Ιδρύματος για την Περιβαλλοντική Εκπαίδευση (Foundation for </w:t>
      </w:r>
      <w:proofErr w:type="spellStart"/>
      <w:r w:rsidRPr="00F44A59">
        <w:rPr>
          <w:rFonts w:ascii="Arial" w:eastAsia="MS Mincho" w:hAnsi="Arial" w:cs="Arial"/>
          <w:bCs/>
          <w:lang w:val="el-GR"/>
        </w:rPr>
        <w:t>Environmental</w:t>
      </w:r>
      <w:proofErr w:type="spellEnd"/>
      <w:r w:rsidRPr="00F44A59">
        <w:rPr>
          <w:rFonts w:ascii="Arial" w:eastAsia="MS Mincho" w:hAnsi="Arial" w:cs="Arial"/>
          <w:bCs/>
          <w:lang w:val="el-GR"/>
        </w:rPr>
        <w:t xml:space="preserve"> Education – FEE) </w:t>
      </w:r>
      <w:r w:rsidRPr="00C15450">
        <w:rPr>
          <w:rFonts w:ascii="Arial" w:eastAsia="MS Mincho" w:hAnsi="Arial" w:cs="Arial"/>
          <w:bCs/>
          <w:lang w:val="el-GR"/>
        </w:rPr>
        <w:t xml:space="preserve">κος Νίκος Πέτρου και ο Δήμαρχος </w:t>
      </w:r>
      <w:r w:rsidR="00236DD4" w:rsidRPr="00C15450">
        <w:rPr>
          <w:rFonts w:ascii="Arial" w:eastAsia="MS Mincho" w:hAnsi="Arial" w:cs="Arial"/>
          <w:bCs/>
          <w:lang w:val="el-GR"/>
        </w:rPr>
        <w:t>Γλυφάδας</w:t>
      </w:r>
      <w:r w:rsidRPr="00C15450">
        <w:rPr>
          <w:rFonts w:ascii="Arial" w:eastAsia="MS Mincho" w:hAnsi="Arial" w:cs="Arial"/>
          <w:bCs/>
          <w:lang w:val="el-GR"/>
        </w:rPr>
        <w:t xml:space="preserve">, </w:t>
      </w:r>
      <w:r w:rsidR="001B5CBB" w:rsidRPr="00C15450">
        <w:rPr>
          <w:rFonts w:ascii="Arial" w:eastAsia="MS Mincho" w:hAnsi="Arial" w:cs="Arial"/>
          <w:bCs/>
          <w:lang w:val="el-GR"/>
        </w:rPr>
        <w:t>κος Γιώργος Παπανικολάου.</w:t>
      </w:r>
    </w:p>
    <w:p w14:paraId="246F234D" w14:textId="77777777" w:rsidR="00A12AD9" w:rsidRPr="00C15450" w:rsidRDefault="00A12AD9" w:rsidP="00A12AD9">
      <w:pPr>
        <w:spacing w:after="0" w:line="240" w:lineRule="auto"/>
        <w:rPr>
          <w:rFonts w:ascii="Arial" w:eastAsia="MS Mincho" w:hAnsi="Arial" w:cs="Arial"/>
          <w:bCs/>
          <w:lang w:val="el-GR"/>
        </w:rPr>
      </w:pPr>
      <w:r w:rsidRPr="00C15450">
        <w:rPr>
          <w:rFonts w:ascii="Arial" w:eastAsia="MS Mincho" w:hAnsi="Arial" w:cs="Arial"/>
          <w:bCs/>
          <w:lang w:val="el-GR"/>
        </w:rPr>
        <w:br w:type="page"/>
      </w:r>
    </w:p>
    <w:p w14:paraId="56AA0887" w14:textId="77777777" w:rsidR="00A12AD9" w:rsidRPr="00C15450" w:rsidRDefault="00A12AD9" w:rsidP="00A12AD9">
      <w:pPr>
        <w:spacing w:after="120"/>
        <w:ind w:right="-232"/>
        <w:jc w:val="both"/>
        <w:rPr>
          <w:rFonts w:ascii="Arial" w:eastAsia="MS Mincho" w:hAnsi="Arial" w:cs="Arial"/>
          <w:bCs/>
          <w:lang w:val="el-GR"/>
        </w:rPr>
      </w:pPr>
      <w:r w:rsidRPr="00C15450">
        <w:rPr>
          <w:rFonts w:ascii="Arial" w:eastAsia="MS Mincho" w:hAnsi="Arial" w:cs="Arial"/>
          <w:bCs/>
          <w:lang w:val="el-GR"/>
        </w:rPr>
        <w:lastRenderedPageBreak/>
        <w:t>Απηύθυναν χαιρετισμούς:</w:t>
      </w:r>
    </w:p>
    <w:p w14:paraId="485F7B69" w14:textId="2BEB39DE" w:rsidR="008B67F3" w:rsidRPr="00C15450" w:rsidRDefault="008B67F3" w:rsidP="008B67F3">
      <w:pPr>
        <w:pStyle w:val="a5"/>
        <w:numPr>
          <w:ilvl w:val="0"/>
          <w:numId w:val="4"/>
        </w:numPr>
        <w:spacing w:after="120"/>
        <w:ind w:right="-232"/>
        <w:jc w:val="both"/>
        <w:rPr>
          <w:rFonts w:ascii="Arial" w:eastAsia="MS Mincho" w:hAnsi="Arial" w:cs="Arial"/>
          <w:bCs/>
          <w:lang w:val="el-GR"/>
        </w:rPr>
      </w:pPr>
      <w:r w:rsidRPr="00C15450">
        <w:rPr>
          <w:rFonts w:ascii="Arial" w:eastAsia="MS Mincho" w:hAnsi="Arial" w:cs="Arial"/>
          <w:bCs/>
          <w:lang w:val="el-GR"/>
        </w:rPr>
        <w:t>Ο Υπουργός Περιβάλλοντος και Ενέργειας, κος Σταύρος Ν. Παπασταύρου</w:t>
      </w:r>
    </w:p>
    <w:p w14:paraId="7AFA438B" w14:textId="3A896BE6"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Η Πρόεδρος Επιτροπής Περιβάλλοντος της Βουλής, Διονυσία-Θεοδώρα Αυγερινοπούλου</w:t>
      </w:r>
    </w:p>
    <w:p w14:paraId="3C878EC8" w14:textId="78B7DB49"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 xml:space="preserve">Ο </w:t>
      </w:r>
      <w:proofErr w:type="spellStart"/>
      <w:r w:rsidRPr="00C15450">
        <w:rPr>
          <w:rFonts w:ascii="Arial" w:eastAsia="MS Mincho" w:hAnsi="Arial" w:cs="Arial"/>
          <w:bCs/>
          <w:lang w:val="el-GR"/>
        </w:rPr>
        <w:t>Αντιπεριφερειάρχης</w:t>
      </w:r>
      <w:proofErr w:type="spellEnd"/>
      <w:r w:rsidRPr="00C15450">
        <w:rPr>
          <w:rFonts w:ascii="Arial" w:eastAsia="MS Mincho" w:hAnsi="Arial" w:cs="Arial"/>
          <w:bCs/>
          <w:lang w:val="el-GR"/>
        </w:rPr>
        <w:t xml:space="preserve"> Νότιου Τομέα Αθηνών, κος Χρήστος Θεοδωρόπουλος</w:t>
      </w:r>
    </w:p>
    <w:p w14:paraId="6BC0DFBA" w14:textId="4CA7C49D"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 xml:space="preserve">Ο </w:t>
      </w:r>
      <w:proofErr w:type="spellStart"/>
      <w:r w:rsidRPr="00C15450">
        <w:rPr>
          <w:rFonts w:ascii="Arial" w:eastAsia="MS Mincho" w:hAnsi="Arial" w:cs="Arial"/>
          <w:bCs/>
          <w:lang w:val="el-GR"/>
        </w:rPr>
        <w:t>Αντιπεριφερειάρχης</w:t>
      </w:r>
      <w:proofErr w:type="spellEnd"/>
      <w:r w:rsidRPr="00C15450">
        <w:rPr>
          <w:rFonts w:ascii="Arial" w:eastAsia="MS Mincho" w:hAnsi="Arial" w:cs="Arial"/>
          <w:bCs/>
          <w:lang w:val="el-GR"/>
        </w:rPr>
        <w:t xml:space="preserve"> Παιδείας της Περιφέρειας Στερεάς Ελλάδας, κος Αναστάσιος Βελισσαρίου</w:t>
      </w:r>
    </w:p>
    <w:p w14:paraId="2800654B" w14:textId="68F08B0D"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Ο Δήμαρχος Αιγιαλείας, κος Παναγιώτης Ανδριόπουλος</w:t>
      </w:r>
    </w:p>
    <w:p w14:paraId="5326DAE5" w14:textId="7FBB8B4F"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 xml:space="preserve">Ο Δήμαρχος Κορινθίων, κος Νικόλαος </w:t>
      </w:r>
      <w:proofErr w:type="spellStart"/>
      <w:r w:rsidRPr="00C15450">
        <w:rPr>
          <w:rFonts w:ascii="Arial" w:eastAsia="MS Mincho" w:hAnsi="Arial" w:cs="Arial"/>
          <w:bCs/>
          <w:lang w:val="el-GR"/>
        </w:rPr>
        <w:t>Σταυρέλης</w:t>
      </w:r>
      <w:proofErr w:type="spellEnd"/>
    </w:p>
    <w:p w14:paraId="19EC18AB" w14:textId="0F76ECB1"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Ο Δήμαρχος Ζακύνθου, κος Γεώργιος Στασινόπουλος</w:t>
      </w:r>
    </w:p>
    <w:p w14:paraId="501F7D98" w14:textId="7FC11BA1"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 xml:space="preserve">Ο Πρόεδρος Ένωσης Μαρινών Ελλάδος, κος Σταύρος </w:t>
      </w:r>
      <w:proofErr w:type="spellStart"/>
      <w:r w:rsidRPr="00C15450">
        <w:rPr>
          <w:rFonts w:ascii="Arial" w:eastAsia="MS Mincho" w:hAnsi="Arial" w:cs="Arial"/>
          <w:bCs/>
          <w:lang w:val="el-GR"/>
        </w:rPr>
        <w:t>Κατσικάδης</w:t>
      </w:r>
      <w:proofErr w:type="spellEnd"/>
    </w:p>
    <w:p w14:paraId="009D77B5" w14:textId="212D2235"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 xml:space="preserve">Ο Πρόεδρος Ένωσης Πλοιοκτητών Ελληνικών Σκαφών Τουρισμού, κος Αντώνης </w:t>
      </w:r>
      <w:proofErr w:type="spellStart"/>
      <w:r w:rsidRPr="00C15450">
        <w:rPr>
          <w:rFonts w:ascii="Arial" w:eastAsia="MS Mincho" w:hAnsi="Arial" w:cs="Arial"/>
          <w:bCs/>
          <w:lang w:val="el-GR"/>
        </w:rPr>
        <w:t>Στελλιάτος</w:t>
      </w:r>
      <w:proofErr w:type="spellEnd"/>
    </w:p>
    <w:p w14:paraId="40B7C484" w14:textId="04947310" w:rsidR="008B67F3" w:rsidRPr="00C15450" w:rsidRDefault="008B67F3" w:rsidP="008B67F3">
      <w:pPr>
        <w:pStyle w:val="a5"/>
        <w:numPr>
          <w:ilvl w:val="0"/>
          <w:numId w:val="4"/>
        </w:numPr>
        <w:spacing w:after="120"/>
        <w:ind w:right="-232"/>
        <w:rPr>
          <w:rFonts w:ascii="Arial" w:eastAsia="MS Mincho" w:hAnsi="Arial" w:cs="Arial"/>
          <w:bCs/>
          <w:lang w:val="el-GR"/>
        </w:rPr>
      </w:pPr>
      <w:r w:rsidRPr="00C15450">
        <w:rPr>
          <w:rFonts w:ascii="Arial" w:eastAsia="MS Mincho" w:hAnsi="Arial" w:cs="Arial"/>
          <w:bCs/>
          <w:lang w:val="el-GR"/>
        </w:rPr>
        <w:t>Ο Εντεταλμένος Σύμβουλος του ΣΕΤΕ, κος Αλέξανδρος Θάνος</w:t>
      </w:r>
    </w:p>
    <w:p w14:paraId="1E6AE4A7" w14:textId="77777777" w:rsidR="00A12AD9" w:rsidRPr="008C5C69" w:rsidRDefault="00A12AD9" w:rsidP="00A12AD9">
      <w:pPr>
        <w:pStyle w:val="a5"/>
        <w:spacing w:after="120"/>
        <w:ind w:right="-232"/>
        <w:jc w:val="both"/>
        <w:rPr>
          <w:rFonts w:ascii="Arial" w:eastAsia="MS Mincho" w:hAnsi="Arial" w:cs="Arial"/>
          <w:bCs/>
          <w:lang w:val="el-GR"/>
        </w:rPr>
      </w:pPr>
    </w:p>
    <w:p w14:paraId="05D2A201" w14:textId="77777777" w:rsidR="00A12AD9" w:rsidRPr="00AD2C55" w:rsidRDefault="00A12AD9" w:rsidP="00A12AD9">
      <w:pPr>
        <w:spacing w:after="120" w:line="276" w:lineRule="auto"/>
        <w:ind w:right="-232"/>
        <w:jc w:val="both"/>
        <w:rPr>
          <w:rFonts w:ascii="Arial" w:eastAsia="MS Mincho" w:hAnsi="Arial" w:cs="Arial"/>
          <w:b/>
          <w:u w:val="single"/>
          <w:lang w:val="el-GR"/>
        </w:rPr>
      </w:pPr>
      <w:r w:rsidRPr="00AD2C55">
        <w:rPr>
          <w:rFonts w:ascii="Arial" w:eastAsia="MS Mincho" w:hAnsi="Arial" w:cs="Arial"/>
          <w:b/>
          <w:u w:val="single"/>
          <w:lang w:val="el-GR"/>
        </w:rPr>
        <w:t>Σημείωση για συντάκτες:</w:t>
      </w:r>
    </w:p>
    <w:p w14:paraId="7C9DB0D7"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Το Πρόγραμμα «Γαλάζια Σημαία»</w:t>
      </w:r>
    </w:p>
    <w:p w14:paraId="489615F3"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Η «Γαλάζια Σημαία» </w:t>
      </w:r>
      <w:r>
        <w:rPr>
          <w:rFonts w:ascii="Arial" w:eastAsia="MS Mincho" w:hAnsi="Arial" w:cs="Arial"/>
          <w:lang w:val="el-GR"/>
        </w:rPr>
        <w:t>είναι</w:t>
      </w:r>
      <w:r w:rsidRPr="00AD2C55">
        <w:rPr>
          <w:rFonts w:ascii="Arial" w:eastAsia="MS Mincho" w:hAnsi="Arial" w:cs="Arial"/>
          <w:lang w:val="el-GR"/>
        </w:rPr>
        <w:t xml:space="preserve"> το πλέον αναγνωρίσιμο και διαδεδομένο διεθνώς οικολογικό σύμβολο ποιότητας στον κόσμο. Απονέμεται από το 1987, σε ακτές και μαρίνες</w:t>
      </w:r>
      <w:r>
        <w:rPr>
          <w:rFonts w:ascii="Arial" w:eastAsia="MS Mincho" w:hAnsi="Arial" w:cs="Arial"/>
          <w:lang w:val="el-GR"/>
        </w:rPr>
        <w:t xml:space="preserve"> </w:t>
      </w:r>
      <w:r w:rsidRPr="00AD2C55">
        <w:rPr>
          <w:rFonts w:ascii="Arial" w:eastAsia="MS Mincho" w:hAnsi="Arial" w:cs="Arial"/>
          <w:lang w:val="el-GR"/>
        </w:rPr>
        <w:t xml:space="preserve">οι οποίες πληρούν τις αυστηρές προϋποθέσεις βράβευσης. Απαραίτητη προϋπόθεση για τη βράβευση μίας ακτής με τη «Γαλάζια Σημαία», είναι η ποιότητα υδάτων σε αυτή να είναι </w:t>
      </w:r>
      <w:r w:rsidRPr="00AD2C55">
        <w:rPr>
          <w:rFonts w:ascii="Arial" w:eastAsia="MS Mincho" w:hAnsi="Arial" w:cs="Arial"/>
          <w:b/>
          <w:lang w:val="el-GR"/>
        </w:rPr>
        <w:t>«Εξαιρετική».</w:t>
      </w:r>
      <w:r w:rsidRPr="00AD2C55">
        <w:rPr>
          <w:rFonts w:ascii="Arial" w:eastAsia="MS Mincho" w:hAnsi="Arial" w:cs="Arial"/>
          <w:lang w:val="el-GR"/>
        </w:rPr>
        <w:t xml:space="preserve"> Καμία άλλη διαβάθμιση της ποιότητας, ακόμα και «Καλή», δεν είναι αποδεκτή από το Πρόγραμμα. Η βράβευση έχει διάρκεια </w:t>
      </w:r>
      <w:r w:rsidRPr="00AD2C55">
        <w:rPr>
          <w:rFonts w:ascii="Arial" w:eastAsia="MS Mincho" w:hAnsi="Arial" w:cs="Arial"/>
          <w:b/>
          <w:lang w:val="el-GR"/>
        </w:rPr>
        <w:t>ενός έτους</w:t>
      </w:r>
      <w:r w:rsidRPr="00AD2C55">
        <w:rPr>
          <w:rFonts w:ascii="Arial" w:eastAsia="MS Mincho" w:hAnsi="Arial" w:cs="Arial"/>
          <w:lang w:val="el-GR"/>
        </w:rPr>
        <w:t>.</w:t>
      </w:r>
    </w:p>
    <w:p w14:paraId="40D4F035"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Πρέπ</w:t>
      </w:r>
      <w:r>
        <w:rPr>
          <w:rFonts w:ascii="Arial" w:eastAsia="MS Mincho" w:hAnsi="Arial" w:cs="Arial"/>
          <w:lang w:val="el-GR"/>
        </w:rPr>
        <w:t>ει επι</w:t>
      </w:r>
      <w:r w:rsidRPr="00AD2C55">
        <w:rPr>
          <w:rFonts w:ascii="Arial" w:eastAsia="MS Mincho" w:hAnsi="Arial" w:cs="Arial"/>
          <w:lang w:val="el-GR"/>
        </w:rPr>
        <w:t>πλέον να τηρούνται και τα υπόλοιπα από τα συνολικά 33 κριτήρια</w:t>
      </w:r>
      <w:r>
        <w:rPr>
          <w:rFonts w:ascii="Arial" w:eastAsia="MS Mincho" w:hAnsi="Arial" w:cs="Arial"/>
          <w:lang w:val="el-GR"/>
        </w:rPr>
        <w:t xml:space="preserve"> για τις ακτές</w:t>
      </w:r>
      <w:r w:rsidRPr="00AD2C55">
        <w:rPr>
          <w:rFonts w:ascii="Arial" w:eastAsia="MS Mincho" w:hAnsi="Arial" w:cs="Arial"/>
          <w:lang w:val="el-GR"/>
        </w:rPr>
        <w:t xml:space="preserve"> (38</w:t>
      </w:r>
      <w:r>
        <w:rPr>
          <w:rFonts w:ascii="Arial" w:eastAsia="MS Mincho" w:hAnsi="Arial" w:cs="Arial"/>
          <w:lang w:val="el-GR"/>
        </w:rPr>
        <w:t xml:space="preserve"> για τις μαρίνες και 51</w:t>
      </w:r>
      <w:r w:rsidRPr="00AD2C55">
        <w:rPr>
          <w:rFonts w:ascii="Arial" w:eastAsia="MS Mincho" w:hAnsi="Arial" w:cs="Arial"/>
          <w:lang w:val="el-GR"/>
        </w:rPr>
        <w:t xml:space="preserve"> για τα σκάφη), τα οποία </w:t>
      </w:r>
      <w:r>
        <w:rPr>
          <w:rFonts w:ascii="Arial" w:eastAsia="MS Mincho" w:hAnsi="Arial" w:cs="Arial"/>
          <w:lang w:val="el-GR"/>
        </w:rPr>
        <w:t>αφορούν</w:t>
      </w:r>
      <w:r w:rsidRPr="00AD2C55">
        <w:rPr>
          <w:rFonts w:ascii="Arial" w:eastAsia="MS Mincho" w:hAnsi="Arial" w:cs="Arial"/>
          <w:lang w:val="el-GR"/>
        </w:rPr>
        <w:t xml:space="preserve"> καθαριότητα, οργάνωση, πληροφόρηση, ασφάλεια λουομένων και επισκεπτών, προστασία του φυσικού πλούτου της ακτής και του παράκτιου χώρου και περιβαλλοντική ευαισθητοποίηση. Τα μεγάλα ταξιδιωτικά γραφεία του εξωτερικού δίνουν ιδιαίτερη σημασία στη «Γαλάζια Σημαία» όταν επιλέγουν τους προορισμούς που προτείνουν στους πελάτες τους, ως εγγύηση των υψηλής ποιότητας υπηρεσιών που προσφέρονται στην ακτή, αλλά και της προστασίας του περιβάλλοντος και της δημόσιας υγείας. Αυτό το γνωρίζουν και το αξιολογούν  όλοι οι διαχειριστές ακτών, Δήμοι, Ξενοδοχεία και </w:t>
      </w:r>
      <w:proofErr w:type="spellStart"/>
      <w:r w:rsidRPr="00AD2C55">
        <w:rPr>
          <w:rFonts w:ascii="Arial" w:eastAsia="MS Mincho" w:hAnsi="Arial" w:cs="Arial"/>
          <w:lang w:val="el-GR"/>
        </w:rPr>
        <w:t>Camping</w:t>
      </w:r>
      <w:proofErr w:type="spellEnd"/>
      <w:r w:rsidRPr="00AD2C55">
        <w:rPr>
          <w:rFonts w:ascii="Arial" w:eastAsia="MS Mincho" w:hAnsi="Arial" w:cs="Arial"/>
          <w:lang w:val="el-GR"/>
        </w:rPr>
        <w:t xml:space="preserve">, που συμμετέχουν στο Πρόγραμμα εθελοντικά. </w:t>
      </w:r>
    </w:p>
    <w:p w14:paraId="440FEE6E" w14:textId="016B21F0"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Το 2017 ξεκίνησε η εφαρμογή του Προγράμματος για τα τουριστικά σκάφη στη χώρα μας. Το Πρόγραμμα αφορά εταιρείες που διαχειρίζονται τουριστικά σκάφη και βραβεύονται για την αειφόρο διαχείριση τους, όταν συμμορφώνονται με 51 κριτήρια σε γενικ</w:t>
      </w:r>
      <w:r w:rsidRPr="00310F03">
        <w:rPr>
          <w:rFonts w:ascii="Arial" w:eastAsia="MS Mincho" w:hAnsi="Arial" w:cs="Arial"/>
          <w:lang w:val="el-GR"/>
        </w:rPr>
        <w:t>ές κατηγορίες, αλλά και με επιπλέον κριτήρια σε ειδικές κατηγορίες, όπως τα καταδυτικά σκάφη. Για το 202</w:t>
      </w:r>
      <w:r w:rsidR="001D36CB">
        <w:rPr>
          <w:rFonts w:ascii="Arial" w:eastAsia="MS Mincho" w:hAnsi="Arial" w:cs="Arial"/>
          <w:lang w:val="el-GR"/>
        </w:rPr>
        <w:t>5</w:t>
      </w:r>
      <w:r w:rsidRPr="00310F03">
        <w:rPr>
          <w:rFonts w:ascii="Arial" w:eastAsia="MS Mincho" w:hAnsi="Arial" w:cs="Arial"/>
          <w:lang w:val="el-GR"/>
        </w:rPr>
        <w:t xml:space="preserve">, </w:t>
      </w:r>
      <w:r w:rsidR="001D36CB">
        <w:rPr>
          <w:rFonts w:ascii="Arial" w:eastAsia="MS Mincho" w:hAnsi="Arial" w:cs="Arial"/>
          <w:lang w:val="el-GR"/>
        </w:rPr>
        <w:t>οκτώ</w:t>
      </w:r>
      <w:r w:rsidRPr="00310F03">
        <w:rPr>
          <w:rFonts w:ascii="Arial" w:eastAsia="MS Mincho" w:hAnsi="Arial" w:cs="Arial"/>
          <w:lang w:val="el-GR"/>
        </w:rPr>
        <w:t xml:space="preserve"> νέα τουριστικά σκάφη εντάχθηκαν στο Πρόγραμμα και έλαβαν τη βράβευση της Γαλάζιας Σημαίας, αυξάνοντας τον αριθμό των τουριστικών σκαφών </w:t>
      </w:r>
      <w:r>
        <w:rPr>
          <w:rFonts w:ascii="Arial" w:eastAsia="MS Mincho" w:hAnsi="Arial" w:cs="Arial"/>
          <w:lang w:val="el-GR"/>
        </w:rPr>
        <w:t xml:space="preserve">από τα </w:t>
      </w:r>
      <w:r w:rsidR="001D36CB">
        <w:rPr>
          <w:rFonts w:ascii="Arial" w:eastAsia="MS Mincho" w:hAnsi="Arial" w:cs="Arial"/>
          <w:lang w:val="el-GR"/>
        </w:rPr>
        <w:t>εννιά</w:t>
      </w:r>
      <w:r>
        <w:rPr>
          <w:rFonts w:ascii="Arial" w:eastAsia="MS Mincho" w:hAnsi="Arial" w:cs="Arial"/>
          <w:lang w:val="el-GR"/>
        </w:rPr>
        <w:t xml:space="preserve"> (</w:t>
      </w:r>
      <w:r w:rsidR="001D36CB">
        <w:rPr>
          <w:rFonts w:ascii="Arial" w:eastAsia="MS Mincho" w:hAnsi="Arial" w:cs="Arial"/>
          <w:lang w:val="el-GR"/>
        </w:rPr>
        <w:t>9</w:t>
      </w:r>
      <w:r>
        <w:rPr>
          <w:rFonts w:ascii="Arial" w:eastAsia="MS Mincho" w:hAnsi="Arial" w:cs="Arial"/>
          <w:lang w:val="el-GR"/>
        </w:rPr>
        <w:t xml:space="preserve">) </w:t>
      </w:r>
      <w:r w:rsidRPr="00310F03">
        <w:rPr>
          <w:rFonts w:ascii="Arial" w:eastAsia="MS Mincho" w:hAnsi="Arial" w:cs="Arial"/>
          <w:lang w:val="el-GR"/>
        </w:rPr>
        <w:t xml:space="preserve">στα </w:t>
      </w:r>
      <w:r w:rsidR="001D36CB">
        <w:rPr>
          <w:rFonts w:ascii="Arial" w:eastAsia="MS Mincho" w:hAnsi="Arial" w:cs="Arial"/>
          <w:lang w:val="el-GR"/>
        </w:rPr>
        <w:t>δεκαεπτά</w:t>
      </w:r>
      <w:r>
        <w:rPr>
          <w:rFonts w:ascii="Arial" w:eastAsia="MS Mincho" w:hAnsi="Arial" w:cs="Arial"/>
          <w:lang w:val="el-GR"/>
        </w:rPr>
        <w:t xml:space="preserve"> (</w:t>
      </w:r>
      <w:r w:rsidR="001D36CB">
        <w:rPr>
          <w:rFonts w:ascii="Arial" w:eastAsia="MS Mincho" w:hAnsi="Arial" w:cs="Arial"/>
          <w:lang w:val="el-GR"/>
        </w:rPr>
        <w:t>17</w:t>
      </w:r>
      <w:r>
        <w:rPr>
          <w:rFonts w:ascii="Arial" w:eastAsia="MS Mincho" w:hAnsi="Arial" w:cs="Arial"/>
          <w:lang w:val="el-GR"/>
        </w:rPr>
        <w:t>)</w:t>
      </w:r>
      <w:r w:rsidRPr="00310F03">
        <w:rPr>
          <w:rFonts w:ascii="Arial" w:eastAsia="MS Mincho" w:hAnsi="Arial" w:cs="Arial"/>
          <w:lang w:val="el-GR"/>
        </w:rPr>
        <w:t>.</w:t>
      </w:r>
    </w:p>
    <w:p w14:paraId="323ACF3F"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lastRenderedPageBreak/>
        <w:t xml:space="preserve">Ιδρυτής και Διεθνής Συντονιστής του Προγράμματος είναι το </w:t>
      </w:r>
      <w:r w:rsidRPr="00AD2C55">
        <w:rPr>
          <w:rFonts w:ascii="Arial" w:eastAsia="MS Mincho" w:hAnsi="Arial" w:cs="Arial"/>
          <w:b/>
          <w:lang w:val="el-GR"/>
        </w:rPr>
        <w:t xml:space="preserve">Ίδρυμα για την Περιβαλλοντική Εκπαίδευση (Foundation for </w:t>
      </w:r>
      <w:proofErr w:type="spellStart"/>
      <w:r w:rsidRPr="00AD2C55">
        <w:rPr>
          <w:rFonts w:ascii="Arial" w:eastAsia="MS Mincho" w:hAnsi="Arial" w:cs="Arial"/>
          <w:b/>
          <w:lang w:val="el-GR"/>
        </w:rPr>
        <w:t>Environmental</w:t>
      </w:r>
      <w:proofErr w:type="spellEnd"/>
      <w:r w:rsidRPr="00AD2C55">
        <w:rPr>
          <w:rFonts w:ascii="Arial" w:eastAsia="MS Mincho" w:hAnsi="Arial" w:cs="Arial"/>
          <w:b/>
          <w:lang w:val="el-GR"/>
        </w:rPr>
        <w:t xml:space="preserve"> Education - FEE),</w:t>
      </w:r>
      <w:r w:rsidRPr="00AD2C55">
        <w:rPr>
          <w:rFonts w:ascii="Arial" w:eastAsia="MS Mincho" w:hAnsi="Arial" w:cs="Arial"/>
          <w:lang w:val="el-GR"/>
        </w:rPr>
        <w:t xml:space="preserve"> που εδρεύει στη Δανία, με μέλη </w:t>
      </w:r>
      <w:r w:rsidRPr="00EB537E">
        <w:rPr>
          <w:rFonts w:ascii="Arial" w:eastAsia="MS Mincho" w:hAnsi="Arial" w:cs="Arial"/>
          <w:lang w:val="el-GR"/>
        </w:rPr>
        <w:t>82 χώρες</w:t>
      </w:r>
      <w:r w:rsidRPr="00AD2C55">
        <w:rPr>
          <w:rFonts w:ascii="Arial" w:eastAsia="MS Mincho" w:hAnsi="Arial" w:cs="Arial"/>
          <w:lang w:val="el-GR"/>
        </w:rPr>
        <w:t xml:space="preserve"> από όλες τις ηπείρους. Εκπροσωπείται στην Ελλάδα από την </w:t>
      </w:r>
      <w:r w:rsidRPr="00AD2C55">
        <w:rPr>
          <w:rFonts w:ascii="Arial" w:eastAsia="MS Mincho" w:hAnsi="Arial" w:cs="Arial"/>
          <w:b/>
          <w:lang w:val="el-GR"/>
        </w:rPr>
        <w:t>Ελληνική Εταιρία Προστασίας της Φύσης (ΕΕΠΦ),</w:t>
      </w:r>
      <w:r w:rsidRPr="00AD2C55">
        <w:rPr>
          <w:rFonts w:ascii="Arial" w:eastAsia="MS Mincho" w:hAnsi="Arial" w:cs="Arial"/>
          <w:lang w:val="el-GR"/>
        </w:rPr>
        <w:t xml:space="preserve"> την παλαιότερη περιβαλλοντική οργάνωση εθνικής εμβέλειας της χώρας που συμπλ</w:t>
      </w:r>
      <w:r>
        <w:rPr>
          <w:rFonts w:ascii="Arial" w:eastAsia="MS Mincho" w:hAnsi="Arial" w:cs="Arial"/>
          <w:lang w:val="el-GR"/>
        </w:rPr>
        <w:t>ήρωσε το 2021</w:t>
      </w:r>
      <w:r w:rsidRPr="00AD2C55">
        <w:rPr>
          <w:rFonts w:ascii="Arial" w:eastAsia="MS Mincho" w:hAnsi="Arial" w:cs="Arial"/>
          <w:lang w:val="el-GR"/>
        </w:rPr>
        <w:t xml:space="preserve">, </w:t>
      </w:r>
      <w:r>
        <w:rPr>
          <w:rFonts w:ascii="Arial" w:eastAsia="MS Mincho" w:hAnsi="Arial" w:cs="Arial"/>
          <w:lang w:val="el-GR"/>
        </w:rPr>
        <w:t>70</w:t>
      </w:r>
      <w:r w:rsidRPr="00AD2C55">
        <w:rPr>
          <w:rFonts w:ascii="Arial" w:eastAsia="MS Mincho" w:hAnsi="Arial" w:cs="Arial"/>
          <w:lang w:val="el-GR"/>
        </w:rPr>
        <w:t xml:space="preserve"> χρόνια αδιάλειπτης δράσης σε περιβαλλοντικές παρεμβάσεις, σε προγράμματα προστασίας της φύσης, στην περιβαλλοντική εκπαίδευση με </w:t>
      </w:r>
      <w:r>
        <w:rPr>
          <w:rFonts w:ascii="Arial" w:eastAsia="MS Mincho" w:hAnsi="Arial" w:cs="Arial"/>
          <w:lang w:val="el-GR"/>
        </w:rPr>
        <w:t>3</w:t>
      </w:r>
      <w:r w:rsidRPr="00AD2C55">
        <w:rPr>
          <w:rFonts w:ascii="Arial" w:eastAsia="MS Mincho" w:hAnsi="Arial" w:cs="Arial"/>
          <w:lang w:val="el-GR"/>
        </w:rPr>
        <w:t xml:space="preserve"> </w:t>
      </w:r>
      <w:r>
        <w:rPr>
          <w:rFonts w:ascii="Arial" w:eastAsia="MS Mincho" w:hAnsi="Arial" w:cs="Arial"/>
          <w:lang w:val="el-GR"/>
        </w:rPr>
        <w:t xml:space="preserve">Διεθνή </w:t>
      </w:r>
      <w:r w:rsidRPr="00AD2C55">
        <w:rPr>
          <w:rFonts w:ascii="Arial" w:eastAsia="MS Mincho" w:hAnsi="Arial" w:cs="Arial"/>
          <w:lang w:val="el-GR"/>
        </w:rPr>
        <w:t>δίκτυα εγκεκριμένα απ</w:t>
      </w:r>
      <w:r>
        <w:rPr>
          <w:rFonts w:ascii="Arial" w:eastAsia="MS Mincho" w:hAnsi="Arial" w:cs="Arial"/>
          <w:lang w:val="el-GR"/>
        </w:rPr>
        <w:t>ό το Υπουργείο Παιδείας</w:t>
      </w:r>
      <w:r w:rsidRPr="00AD2C55">
        <w:rPr>
          <w:rFonts w:ascii="Arial" w:eastAsia="MS Mincho" w:hAnsi="Arial" w:cs="Arial"/>
          <w:lang w:val="el-GR"/>
        </w:rPr>
        <w:t xml:space="preserve"> και Θρησκευμάτων, και στη γενικότερη ενημέρωση και ευαισθητοποίηση του κοινού.  (</w:t>
      </w:r>
      <w:hyperlink r:id="rId7" w:history="1">
        <w:r w:rsidRPr="00AD2C55">
          <w:rPr>
            <w:rFonts w:ascii="Arial" w:eastAsia="MS Mincho" w:hAnsi="Arial" w:cs="Arial"/>
            <w:lang w:val="el-GR"/>
          </w:rPr>
          <w:t>www.eepf.gr</w:t>
        </w:r>
      </w:hyperlink>
      <w:r w:rsidRPr="00AD2C55">
        <w:rPr>
          <w:rFonts w:ascii="Arial" w:eastAsia="MS Mincho" w:hAnsi="Arial" w:cs="Arial"/>
          <w:lang w:val="el-GR"/>
        </w:rPr>
        <w:t xml:space="preserve">) </w:t>
      </w:r>
    </w:p>
    <w:p w14:paraId="152D8333" w14:textId="77777777" w:rsidR="00A12AD9" w:rsidRPr="00AD2C55" w:rsidRDefault="00A12AD9" w:rsidP="00A12AD9">
      <w:pPr>
        <w:spacing w:after="120" w:line="276" w:lineRule="auto"/>
        <w:jc w:val="both"/>
        <w:rPr>
          <w:rFonts w:eastAsia="MS Mincho" w:cs="Calibri"/>
          <w:b/>
          <w:lang w:val="el-GR"/>
        </w:rPr>
      </w:pPr>
    </w:p>
    <w:p w14:paraId="0E0EF0CE"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Υποστήριξη του Προγράμματος</w:t>
      </w:r>
    </w:p>
    <w:p w14:paraId="6E38C7EE"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w:t>
      </w:r>
      <w:r w:rsidRPr="00AD2C55">
        <w:rPr>
          <w:rFonts w:ascii="Arial" w:eastAsia="MS Mincho" w:hAnsi="Arial" w:cs="Arial"/>
          <w:b/>
          <w:lang w:val="el-GR"/>
        </w:rPr>
        <w:t>ΥΠΕΝ</w:t>
      </w:r>
      <w:r w:rsidRPr="00AD2C55">
        <w:rPr>
          <w:rFonts w:ascii="Arial" w:eastAsia="MS Mincho" w:hAnsi="Arial" w:cs="Arial"/>
          <w:lang w:val="el-GR"/>
        </w:rPr>
        <w:t xml:space="preserve">, διά της </w:t>
      </w:r>
      <w:r w:rsidRPr="00AD2C55">
        <w:rPr>
          <w:rFonts w:ascii="Arial" w:eastAsia="MS Mincho" w:hAnsi="Arial" w:cs="Arial"/>
          <w:b/>
          <w:lang w:val="el-GR"/>
        </w:rPr>
        <w:t>Γενικής Γραμματείας Φυσικού Περιβάλλοντος και Υδάτων,</w:t>
      </w:r>
      <w:r w:rsidRPr="00AD2C55">
        <w:rPr>
          <w:rFonts w:ascii="Arial" w:eastAsia="MS Mincho" w:hAnsi="Arial" w:cs="Arial"/>
          <w:lang w:val="el-GR"/>
        </w:rPr>
        <w:t xml:space="preserve"> υποστηρίζει ενεργώς το Πρόγραμμα «Γαλάζια Σημαία», αναγνωρίζοντας τη συμβολή του στη βελτίωση της ποιότητας υπηρεσιών στις ακτές και μαρίνες και την προώθηση της περιβαλλοντικής εικόνας της χώρας μας. Το ΥΠΕΝ, δια της ΓΓ</w:t>
      </w:r>
      <w:r w:rsidRPr="00AD2C55">
        <w:rPr>
          <w:lang w:val="el-GR"/>
        </w:rPr>
        <w:t xml:space="preserve"> </w:t>
      </w:r>
      <w:r w:rsidRPr="00AD2C55">
        <w:rPr>
          <w:rFonts w:ascii="Arial" w:eastAsia="MS Mincho" w:hAnsi="Arial" w:cs="Arial"/>
          <w:lang w:val="el-GR"/>
        </w:rPr>
        <w:t xml:space="preserve">Φυσικού Περιβάλλοντος και Υδάτων, συμμετέχει επίσης στην </w:t>
      </w:r>
      <w:r w:rsidRPr="00AD2C55">
        <w:rPr>
          <w:rFonts w:ascii="Arial" w:eastAsia="MS Mincho" w:hAnsi="Arial" w:cs="Arial"/>
          <w:b/>
          <w:lang w:val="el-GR"/>
        </w:rPr>
        <w:t>Εθνική Επιτροπή Κρίσεων (EEK)</w:t>
      </w:r>
      <w:r w:rsidRPr="00AD2C55">
        <w:rPr>
          <w:rFonts w:ascii="Arial" w:eastAsia="MS Mincho" w:hAnsi="Arial" w:cs="Arial"/>
          <w:lang w:val="el-GR"/>
        </w:rPr>
        <w:t xml:space="preserve"> του Προγράμματος.</w:t>
      </w:r>
    </w:p>
    <w:p w14:paraId="135ADF0A"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Η Ελληνική Εταιρία Προστασίας της Φύσης υπέγραψε τον Οκτώβριο του 2013 πρωτόκολλο  συνεργασίας με το </w:t>
      </w:r>
      <w:r w:rsidRPr="00AD2C55">
        <w:rPr>
          <w:rFonts w:ascii="Arial" w:eastAsia="MS Mincho" w:hAnsi="Arial" w:cs="Arial"/>
          <w:b/>
          <w:lang w:val="el-GR"/>
        </w:rPr>
        <w:t>Υπουργείο Τουρισμού</w:t>
      </w:r>
      <w:r w:rsidRPr="00AD2C55">
        <w:rPr>
          <w:rFonts w:ascii="Arial" w:eastAsia="MS Mincho" w:hAnsi="Arial" w:cs="Arial"/>
          <w:lang w:val="el-GR"/>
        </w:rPr>
        <w:t xml:space="preserve">, επισφραγίζοντας και τυπικά τους κοινούς στόχους στην προσπάθεια βελτίωσης της ποιότητας του τουριστικού προϊόντος. Η εφαρμογή των κριτηρίων των δύο διεθνών προγραμμάτων </w:t>
      </w:r>
      <w:proofErr w:type="spellStart"/>
      <w:r w:rsidRPr="00AD2C55">
        <w:rPr>
          <w:rFonts w:ascii="Arial" w:eastAsia="MS Mincho" w:hAnsi="Arial" w:cs="Arial"/>
          <w:lang w:val="el-GR"/>
        </w:rPr>
        <w:t>αειφορικής</w:t>
      </w:r>
      <w:proofErr w:type="spellEnd"/>
      <w:r w:rsidRPr="00AD2C55">
        <w:rPr>
          <w:rFonts w:ascii="Arial" w:eastAsia="MS Mincho" w:hAnsi="Arial" w:cs="Arial"/>
          <w:lang w:val="el-GR"/>
        </w:rPr>
        <w:t xml:space="preserve"> διαχείρισης και ευαισθητοποίησης της ΕΕΠΦ που σχετίζονται άμεσα με τον τουρισμό (Γαλάζια Σημαία και Green Key για τουριστικά καταλύματα), διασφαλίζει την παροχή υψηλής ποιότητας υπηρεσιών, με βιώσιμες πρακτικές και απόλυτο σεβασμό προς το περιβάλλον. Το Υπουργείο Τουρισμού εκπροσωπείται στην ΕΕΚ, συμμετέχοντας ενεργά στην αξιολόγηση των αιτήσεων συμμετοχής στο Πρόγραμμα «Γαλάζια Σημαία».</w:t>
      </w:r>
    </w:p>
    <w:p w14:paraId="202B3390" w14:textId="77777777" w:rsidR="00A12AD9" w:rsidRPr="00AD2C55" w:rsidRDefault="00A12AD9" w:rsidP="00A12AD9">
      <w:pPr>
        <w:spacing w:after="0" w:line="276" w:lineRule="auto"/>
        <w:jc w:val="both"/>
        <w:rPr>
          <w:rFonts w:ascii="Arial" w:eastAsia="MS Mincho" w:hAnsi="Arial" w:cs="Arial"/>
          <w:lang w:val="el-GR"/>
        </w:rPr>
      </w:pPr>
      <w:r w:rsidRPr="00AD2C55">
        <w:rPr>
          <w:rFonts w:ascii="Arial" w:eastAsia="MS Mincho" w:hAnsi="Arial" w:cs="Arial"/>
          <w:lang w:val="el-GR"/>
        </w:rPr>
        <w:t xml:space="preserve">Η </w:t>
      </w:r>
      <w:r w:rsidRPr="00AD2C55">
        <w:rPr>
          <w:rFonts w:ascii="Arial" w:eastAsia="MS Mincho" w:hAnsi="Arial" w:cs="Arial"/>
          <w:b/>
          <w:lang w:val="el-GR"/>
        </w:rPr>
        <w:t>Κεντρική Ένωση Δήμων Ελλάδος (ΚΕΔΕ),</w:t>
      </w:r>
      <w:r w:rsidRPr="00AD2C55">
        <w:rPr>
          <w:rFonts w:ascii="Arial" w:eastAsia="MS Mincho" w:hAnsi="Arial" w:cs="Arial"/>
          <w:lang w:val="el-GR"/>
        </w:rPr>
        <w:t xml:space="preserve"> υποστηρίζει το Πρόγραμμα και προτρέπει τους ΟΤΑ στην τήρηση της εφαρμογής των κριτηρίων του. Εκπροσωπείται επίσης στην ΕΕΚ.</w:t>
      </w:r>
    </w:p>
    <w:p w14:paraId="3465E63E" w14:textId="77777777" w:rsidR="00A12AD9" w:rsidRPr="00AD2C55" w:rsidRDefault="00A12AD9" w:rsidP="00A12AD9">
      <w:pPr>
        <w:spacing w:after="120" w:line="276" w:lineRule="auto"/>
        <w:jc w:val="both"/>
        <w:rPr>
          <w:rFonts w:eastAsia="MS Mincho" w:cs="Calibri"/>
          <w:b/>
          <w:iCs/>
          <w:lang w:val="el-GR"/>
        </w:rPr>
      </w:pPr>
    </w:p>
    <w:p w14:paraId="443EA493"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Διαδικασία υλοποίησης του Προγράμματος</w:t>
      </w:r>
    </w:p>
    <w:p w14:paraId="323C8341"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Η ΕΕΠΦ αποστέλλει στους διαχειριστές ακτών και μαρινών, παλαιούς και νέους υποψήφιους, τις αιτήσεις που πρέπει να επιστραφούν σε τακτή προθεσμία. </w:t>
      </w:r>
    </w:p>
    <w:p w14:paraId="56842503"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iCs/>
          <w:lang w:val="el-GR"/>
        </w:rPr>
        <w:t xml:space="preserve">Μετά τον έλεγχό τους οι αιτήσεις προωθούνται στην ΕΕΚ. </w:t>
      </w:r>
      <w:r w:rsidRPr="00AD2C55">
        <w:rPr>
          <w:rFonts w:ascii="Arial" w:eastAsia="MS Mincho" w:hAnsi="Arial" w:cs="Arial"/>
          <w:color w:val="000000"/>
          <w:lang w:val="el-GR"/>
        </w:rPr>
        <w:t xml:space="preserve">Πολιτική της ΕΕΠΦ είναι η αποτελεσματική εκπροσώπηση των φορέων που </w:t>
      </w:r>
      <w:r w:rsidRPr="00AD2C55">
        <w:rPr>
          <w:rFonts w:ascii="Arial" w:eastAsia="MS Mincho" w:hAnsi="Arial" w:cs="Arial"/>
          <w:lang w:val="el-GR"/>
        </w:rPr>
        <w:t xml:space="preserve">εμπλέκονται στη διαχείριση των ακτών και μαρίνων, έτσι στην ΕΕΚ </w:t>
      </w:r>
      <w:r w:rsidRPr="00AD2C55">
        <w:rPr>
          <w:rFonts w:ascii="Arial" w:eastAsia="MS Mincho" w:hAnsi="Arial" w:cs="Arial"/>
          <w:iCs/>
          <w:lang w:val="el-GR"/>
        </w:rPr>
        <w:t xml:space="preserve">μετέχουν εκπρόσωποι των: </w:t>
      </w:r>
      <w:r w:rsidRPr="00AD2C55">
        <w:rPr>
          <w:rFonts w:ascii="Arial" w:eastAsia="MS Mincho" w:hAnsi="Arial" w:cs="Arial"/>
          <w:b/>
          <w:lang w:val="el-GR"/>
        </w:rPr>
        <w:t>Υπουργείου Εσωτερικών, Υπουργείου Περιβάλλοντος και Ενέργειας, Υπουργείου Τουρισμού, ΕΟΤ, Υπουργείου Ναυτιλίας και Νησιωτικής Πολιτικής, Υπουργείου Υγείας, Διεύθυνσης Α’/</w:t>
      </w:r>
      <w:proofErr w:type="spellStart"/>
      <w:r w:rsidRPr="00AD2C55">
        <w:rPr>
          <w:rFonts w:ascii="Arial" w:eastAsia="MS Mincho" w:hAnsi="Arial" w:cs="Arial"/>
          <w:b/>
          <w:lang w:val="el-GR"/>
        </w:rPr>
        <w:t>βάθμιας</w:t>
      </w:r>
      <w:proofErr w:type="spellEnd"/>
      <w:r w:rsidRPr="00AD2C55">
        <w:rPr>
          <w:rFonts w:ascii="Arial" w:eastAsia="MS Mincho" w:hAnsi="Arial" w:cs="Arial"/>
          <w:b/>
          <w:lang w:val="el-GR"/>
        </w:rPr>
        <w:t xml:space="preserve"> Εκπαίδευσης Ανατολικής Αττικής Ελληνικού Ερυθρού Σταυρού </w:t>
      </w:r>
      <w:r w:rsidRPr="00AD2C55">
        <w:rPr>
          <w:rFonts w:ascii="Arial" w:eastAsia="MS Mincho" w:hAnsi="Arial" w:cs="Arial"/>
          <w:lang w:val="el-GR"/>
        </w:rPr>
        <w:t>(εκπρόσωπος της Διεθνούς Ναυαγοσωστικής Ακαδημίας στην Ελλάδα)</w:t>
      </w:r>
      <w:r w:rsidRPr="00AD2C55">
        <w:rPr>
          <w:rFonts w:ascii="Arial" w:eastAsia="MS Mincho" w:hAnsi="Arial" w:cs="Arial"/>
          <w:b/>
          <w:lang w:val="el-GR"/>
        </w:rPr>
        <w:t xml:space="preserve">, Κεντρική Ένωση Δήμων Ελλάδας (ΚΕΔΕ), ΜΚΟ </w:t>
      </w:r>
      <w:proofErr w:type="spellStart"/>
      <w:r w:rsidRPr="00AD2C55">
        <w:rPr>
          <w:rFonts w:ascii="Arial" w:eastAsia="MS Mincho" w:hAnsi="Arial" w:cs="Arial"/>
          <w:b/>
          <w:lang w:val="el-GR"/>
        </w:rPr>
        <w:t>Αρχέλων</w:t>
      </w:r>
      <w:proofErr w:type="spellEnd"/>
      <w:r w:rsidRPr="00AD2C55">
        <w:rPr>
          <w:rFonts w:ascii="Arial" w:eastAsia="MS Mincho" w:hAnsi="Arial" w:cs="Arial"/>
          <w:b/>
          <w:lang w:val="el-GR"/>
        </w:rPr>
        <w:t>, εθελοντών αξιολογητών ακτών</w:t>
      </w:r>
      <w:r>
        <w:rPr>
          <w:rFonts w:ascii="Arial" w:eastAsia="MS Mincho" w:hAnsi="Arial" w:cs="Arial"/>
          <w:b/>
          <w:lang w:val="el-GR"/>
        </w:rPr>
        <w:t xml:space="preserve">, </w:t>
      </w:r>
      <w:r w:rsidRPr="00AD2C55">
        <w:rPr>
          <w:rFonts w:ascii="Arial" w:eastAsia="MS Mincho" w:hAnsi="Arial" w:cs="Arial"/>
          <w:b/>
          <w:lang w:val="el-GR"/>
        </w:rPr>
        <w:t>μαρινών</w:t>
      </w:r>
      <w:r>
        <w:rPr>
          <w:rFonts w:ascii="Arial" w:eastAsia="MS Mincho" w:hAnsi="Arial" w:cs="Arial"/>
          <w:b/>
          <w:lang w:val="el-GR"/>
        </w:rPr>
        <w:t xml:space="preserve"> και τουριστικών σκαφών</w:t>
      </w:r>
      <w:r w:rsidRPr="00AD2C55">
        <w:rPr>
          <w:rFonts w:ascii="Arial" w:eastAsia="MS Mincho" w:hAnsi="Arial" w:cs="Arial"/>
          <w:b/>
          <w:lang w:val="el-GR"/>
        </w:rPr>
        <w:t>.</w:t>
      </w:r>
    </w:p>
    <w:p w14:paraId="268CBA1C" w14:textId="77777777" w:rsidR="00A12AD9" w:rsidRPr="00AD2C55" w:rsidRDefault="00A12AD9" w:rsidP="00A12AD9">
      <w:pPr>
        <w:spacing w:before="120" w:after="120" w:line="276" w:lineRule="auto"/>
        <w:jc w:val="both"/>
        <w:rPr>
          <w:rFonts w:ascii="Arial" w:eastAsia="MS Mincho" w:hAnsi="Arial" w:cs="Arial"/>
          <w:lang w:val="el-GR"/>
        </w:rPr>
      </w:pPr>
      <w:r w:rsidRPr="00AD2C55">
        <w:rPr>
          <w:rFonts w:ascii="Arial" w:eastAsia="MS Mincho" w:hAnsi="Arial" w:cs="Arial"/>
          <w:iCs/>
          <w:lang w:val="el-GR"/>
        </w:rPr>
        <w:lastRenderedPageBreak/>
        <w:t>Η ΕΕΚ εξετάζει τις αιτήσεις και συντάσσει έκθεση με την οποία διαβιβάζει την πρότασή της, με τα στοιχεία των ακτών</w:t>
      </w:r>
      <w:r>
        <w:rPr>
          <w:rFonts w:ascii="Arial" w:eastAsia="MS Mincho" w:hAnsi="Arial" w:cs="Arial"/>
          <w:iCs/>
          <w:lang w:val="el-GR"/>
        </w:rPr>
        <w:t xml:space="preserve">, </w:t>
      </w:r>
      <w:r w:rsidRPr="00AD2C55">
        <w:rPr>
          <w:rFonts w:ascii="Arial" w:eastAsia="MS Mincho" w:hAnsi="Arial" w:cs="Arial"/>
          <w:iCs/>
          <w:lang w:val="el-GR"/>
        </w:rPr>
        <w:t xml:space="preserve">μαρινών </w:t>
      </w:r>
      <w:r>
        <w:rPr>
          <w:rFonts w:ascii="Arial" w:eastAsia="MS Mincho" w:hAnsi="Arial" w:cs="Arial"/>
          <w:iCs/>
          <w:lang w:val="el-GR"/>
        </w:rPr>
        <w:t xml:space="preserve">και τουριστικών σκαφών </w:t>
      </w:r>
      <w:r w:rsidRPr="00AD2C55">
        <w:rPr>
          <w:rFonts w:ascii="Arial" w:eastAsia="MS Mincho" w:hAnsi="Arial" w:cs="Arial"/>
          <w:iCs/>
          <w:lang w:val="el-GR"/>
        </w:rPr>
        <w:t xml:space="preserve">που θεωρεί άξιες βράβευσης, στη </w:t>
      </w:r>
      <w:r w:rsidRPr="00AD2C55">
        <w:rPr>
          <w:rFonts w:ascii="Arial" w:eastAsia="MS Mincho" w:hAnsi="Arial" w:cs="Arial"/>
          <w:b/>
          <w:iCs/>
          <w:lang w:val="el-GR"/>
        </w:rPr>
        <w:t>Διεθνή Επιτροπή Κρίσεων</w:t>
      </w:r>
      <w:r w:rsidRPr="00AD2C55">
        <w:rPr>
          <w:rFonts w:ascii="Arial" w:eastAsia="MS Mincho" w:hAnsi="Arial" w:cs="Arial"/>
          <w:iCs/>
          <w:lang w:val="el-GR"/>
        </w:rPr>
        <w:t xml:space="preserve"> (ΔΕΚ),</w:t>
      </w:r>
      <w:r w:rsidRPr="00AD2C55">
        <w:rPr>
          <w:rFonts w:ascii="Arial" w:eastAsia="MS Mincho" w:hAnsi="Arial" w:cs="Arial"/>
          <w:b/>
          <w:lang w:val="el-GR"/>
        </w:rPr>
        <w:t xml:space="preserve"> </w:t>
      </w:r>
      <w:r w:rsidRPr="00AD2C55">
        <w:rPr>
          <w:rFonts w:ascii="Arial" w:eastAsia="MS Mincho" w:hAnsi="Arial" w:cs="Arial"/>
          <w:iCs/>
          <w:lang w:val="el-GR"/>
        </w:rPr>
        <w:t>με έδρα τη Δανία,</w:t>
      </w:r>
      <w:r w:rsidRPr="00AD2C55">
        <w:rPr>
          <w:rFonts w:ascii="Arial" w:eastAsia="MS Mincho" w:hAnsi="Arial" w:cs="Arial"/>
          <w:b/>
          <w:lang w:val="el-GR"/>
        </w:rPr>
        <w:t xml:space="preserve"> η οποία και μόνη αποφασίζει για τις βραβεύσεις σε όλο τον</w:t>
      </w:r>
      <w:r w:rsidRPr="00AD2C55">
        <w:rPr>
          <w:rFonts w:ascii="Arial" w:eastAsia="MS Mincho" w:hAnsi="Arial" w:cs="Arial"/>
          <w:lang w:val="el-GR"/>
        </w:rPr>
        <w:t xml:space="preserve"> </w:t>
      </w:r>
      <w:r w:rsidRPr="00AD2C55">
        <w:rPr>
          <w:rFonts w:ascii="Arial" w:eastAsia="MS Mincho" w:hAnsi="Arial" w:cs="Arial"/>
          <w:b/>
          <w:lang w:val="el-GR"/>
        </w:rPr>
        <w:t>κόσμο</w:t>
      </w:r>
      <w:r w:rsidRPr="00AD2C55">
        <w:rPr>
          <w:rFonts w:ascii="Arial" w:eastAsia="MS Mincho" w:hAnsi="Arial" w:cs="Arial"/>
          <w:lang w:val="el-GR"/>
        </w:rPr>
        <w:t>.</w:t>
      </w:r>
    </w:p>
    <w:p w14:paraId="7FCC8BBA" w14:textId="77777777" w:rsidR="00A12AD9" w:rsidRPr="00AD2C55" w:rsidRDefault="00A12AD9" w:rsidP="00A12AD9">
      <w:pPr>
        <w:spacing w:before="120" w:after="200" w:line="276" w:lineRule="auto"/>
        <w:jc w:val="both"/>
        <w:rPr>
          <w:rFonts w:ascii="Arial" w:eastAsia="MS Mincho" w:hAnsi="Arial" w:cs="Arial"/>
          <w:lang w:val="el-GR"/>
        </w:rPr>
      </w:pPr>
      <w:r w:rsidRPr="00AD2C55">
        <w:rPr>
          <w:rFonts w:ascii="Arial" w:eastAsia="MS Mincho" w:hAnsi="Arial" w:cs="Arial"/>
          <w:lang w:val="el-GR"/>
        </w:rPr>
        <w:t>Στη ΔΕΚ συμμετέχουν εκπρόσωποι του Προγράμματος Περιβάλλοντος των Ηνωμένων Εθνών (UNEP), του Παγκοσμίου Οργανισμού Τουρισμού (WTO), της Παγκόσμιας Ομοσπονδίας Ναυαγοσωστών (ILSE), της Επιτροπής Περιβάλλοντος του Ευρωπαϊκού Κοινοβουλίου, της Ευρωπαϊκής Ένωσης για την Προστασία των Ακτών (ΕUCC)  και του Διοικητικού Συμβουλίου του FEE. </w:t>
      </w:r>
    </w:p>
    <w:p w14:paraId="65194A51" w14:textId="77777777" w:rsidR="00A12AD9" w:rsidRPr="00AD2C55" w:rsidRDefault="00A12AD9" w:rsidP="00A12AD9">
      <w:pPr>
        <w:spacing w:after="120" w:line="276" w:lineRule="auto"/>
        <w:jc w:val="both"/>
        <w:rPr>
          <w:rFonts w:ascii="Arial" w:eastAsia="MS Mincho" w:hAnsi="Arial" w:cs="Arial"/>
          <w:b/>
          <w:bCs/>
          <w:iCs/>
          <w:lang w:val="el-GR"/>
        </w:rPr>
      </w:pPr>
      <w:r w:rsidRPr="00AD2C55">
        <w:rPr>
          <w:rFonts w:ascii="Arial" w:eastAsia="MS Mincho" w:hAnsi="Arial" w:cs="Arial"/>
          <w:iCs/>
          <w:lang w:val="el-GR"/>
        </w:rPr>
        <w:t xml:space="preserve">Η </w:t>
      </w:r>
      <w:r w:rsidRPr="00AD2C55">
        <w:rPr>
          <w:rFonts w:ascii="Arial" w:eastAsia="MS Mincho" w:hAnsi="Arial" w:cs="Arial"/>
          <w:bCs/>
          <w:iCs/>
          <w:lang w:val="el-GR"/>
        </w:rPr>
        <w:t>Διεθνής Επιτροπή Κρίσεων</w:t>
      </w:r>
      <w:r w:rsidRPr="00AD2C55">
        <w:rPr>
          <w:rFonts w:ascii="Arial" w:eastAsia="MS Mincho" w:hAnsi="Arial" w:cs="Arial"/>
          <w:iCs/>
          <w:lang w:val="el-GR"/>
        </w:rPr>
        <w:t xml:space="preserve"> εξετάζει με τη σειρά της τις εκθέσεις και προτάσεις που της διαβιβάζονται από τους εθνικούς χειριστές και </w:t>
      </w:r>
      <w:r w:rsidRPr="00AD2C55">
        <w:rPr>
          <w:rFonts w:ascii="Arial" w:eastAsia="MS Mincho" w:hAnsi="Arial" w:cs="Arial"/>
          <w:bCs/>
          <w:iCs/>
          <w:lang w:val="el-GR"/>
        </w:rPr>
        <w:t>αποφασίζει τελεσίδικα για τις βραβεύσεις</w:t>
      </w:r>
      <w:r w:rsidRPr="00AD2C55">
        <w:rPr>
          <w:rFonts w:ascii="Arial" w:eastAsia="MS Mincho" w:hAnsi="Arial" w:cs="Arial"/>
          <w:b/>
          <w:bCs/>
          <w:iCs/>
          <w:lang w:val="el-GR"/>
        </w:rPr>
        <w:t xml:space="preserve">. </w:t>
      </w:r>
    </w:p>
    <w:p w14:paraId="1644E70F"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Οι ακτές που έχουν βραβευθεί για τη συμμετοχή τους την </w:t>
      </w:r>
      <w:r w:rsidRPr="00AD2C55">
        <w:rPr>
          <w:rFonts w:ascii="Arial" w:eastAsia="MS Mincho" w:hAnsi="Arial" w:cs="Arial"/>
          <w:b/>
          <w:bCs/>
          <w:iCs/>
          <w:lang w:val="el-GR"/>
        </w:rPr>
        <w:t>προηγούμενη</w:t>
      </w:r>
      <w:r w:rsidRPr="00AD2C55">
        <w:rPr>
          <w:rFonts w:ascii="Arial" w:eastAsia="MS Mincho" w:hAnsi="Arial" w:cs="Arial"/>
          <w:iCs/>
          <w:lang w:val="el-GR"/>
        </w:rPr>
        <w:t xml:space="preserve"> χρονιά, ξεκινούν να ετοιμάζουν την ακτή τους στις αρχές του Ιουνίου. Οι διαχειριστές έχουν το δικαίωμα, αφού ετοιμάσουν την ακτή τους, να παραλάβουν και αναρτήσουν τη Γαλάζια Σημαία έως την 1</w:t>
      </w:r>
      <w:r w:rsidRPr="00AD2C55">
        <w:rPr>
          <w:rFonts w:ascii="Arial" w:eastAsia="MS Mincho" w:hAnsi="Arial" w:cs="Arial"/>
          <w:iCs/>
          <w:vertAlign w:val="superscript"/>
          <w:lang w:val="el-GR"/>
        </w:rPr>
        <w:t>η</w:t>
      </w:r>
      <w:r w:rsidRPr="00AD2C55">
        <w:rPr>
          <w:rFonts w:ascii="Arial" w:eastAsia="MS Mincho" w:hAnsi="Arial" w:cs="Arial"/>
          <w:iCs/>
          <w:lang w:val="el-GR"/>
        </w:rPr>
        <w:t xml:space="preserve"> Ιουλίου. Δεν μπορούν όμως να την αναρτήσουν εάν δεν έχουν και τα αποτελέσματα μικροβιολογικών αναλύσεων των νερών για την ακτή τους.</w:t>
      </w:r>
    </w:p>
    <w:p w14:paraId="6C60F7EC"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bCs/>
          <w:iCs/>
          <w:lang w:val="el-GR"/>
        </w:rPr>
        <w:t>Αξιολογητές</w:t>
      </w:r>
      <w:r w:rsidRPr="00AD2C55">
        <w:rPr>
          <w:rFonts w:ascii="Arial" w:eastAsia="MS Mincho" w:hAnsi="Arial" w:cs="Arial"/>
          <w:iCs/>
          <w:lang w:val="el-GR"/>
        </w:rPr>
        <w:t xml:space="preserve"> από τον Εθνικό Χειριστή</w:t>
      </w:r>
      <w:r>
        <w:rPr>
          <w:rFonts w:ascii="Arial" w:eastAsia="MS Mincho" w:hAnsi="Arial" w:cs="Arial"/>
          <w:iCs/>
          <w:lang w:val="el-GR"/>
        </w:rPr>
        <w:t>,</w:t>
      </w:r>
      <w:r w:rsidRPr="00AD2C55">
        <w:rPr>
          <w:rFonts w:ascii="Arial" w:eastAsia="MS Mincho" w:hAnsi="Arial" w:cs="Arial"/>
          <w:iCs/>
          <w:lang w:val="el-GR"/>
        </w:rPr>
        <w:t xml:space="preserve"> αλλά και τον Διεθνή Συντονιστή, επισκέπτονται, πολλές φορές απροειδοποίητα, τις βραβευμένες ακτές της χώρας μεταξύ Ιουλίου και Αυγούστου και μαρίνες σε όλη τη διάρκεια του έτους και ελέγχουν αν τηρούνται τα κριτήρια του Προγράμματος. </w:t>
      </w:r>
    </w:p>
    <w:p w14:paraId="5F1411E4"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iCs/>
          <w:lang w:val="el-GR"/>
        </w:rPr>
        <w:t>Προβλήματα ή παραλείψεις που εντοπίζονται κατά την επιθεώρηση γνωστοποιούνται στον διαχειριστή ώστε να αντιμετωπιστούν. Σε περίπτωση σημαντικού προβλήματος απαιτείται από τον Εθνικό Χειριστή η απόσυρση της Γαλάζιας Σημαίας για χρονικό διάστημα 3 ως 15 ημερών, και μέχρι την αντιμετώπισή του, με υποχρεωτική αντίστοιχη πληροφόρηση για το γεγονός στον Πίνακα Ανακοινώσεων. Σε περίπτωση σοβαρής παράλειψης, με εντολή του Εθνικού Χειριστή αποσύρεται οριστικώς η Γαλάζια Σημαία και η ακτή αφαιρείται από τους πίνακες βραβευμένων ακτών. Επισκέπτες των ακτών που εντοπίζουν προβλήματα συχνά αναφέρονται στον Εθνικό Χειριστή, αλλά και απ’  ευθείας στο Διεθνή Συντονιστή.</w:t>
      </w:r>
    </w:p>
    <w:p w14:paraId="1FFF4D18"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Έλεγχος της ποιότητας των Νερών Κολύμβησης</w:t>
      </w:r>
    </w:p>
    <w:p w14:paraId="203D4F76"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Η ποιότητα των υδάτων κολύμβησης παρακολουθείται κάθε χρόνο από τις Διευθύνσεις Υδάτων των Αποκεντρωμένων Διοικήσεων και τη Γενική Γραμματεία Φυσικού Περιβάλλοντος και Υδάτων του ΥΠΕΝ, μέσω δειγματοληψιών ελέγχου που γίνονται από διαπιστευμένα από το Εθνικό Σύστημα Διαπίστευσης (ΕΣΥΔ) εργαστήρια. </w:t>
      </w:r>
    </w:p>
    <w:p w14:paraId="6B1E2F1E"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ΥΠΕΝ δημιούργησε το «Μητρώο Ταυτοτήτων Ακτών Κολύμβησης», που αποτελεί υποχρέωση της χώρας μας βάσει της </w:t>
      </w:r>
      <w:proofErr w:type="spellStart"/>
      <w:r w:rsidRPr="00AD2C55">
        <w:rPr>
          <w:rFonts w:ascii="Arial" w:eastAsia="MS Mincho" w:hAnsi="Arial" w:cs="Arial"/>
          <w:lang w:val="el-GR"/>
        </w:rPr>
        <w:t>ενωσιακής</w:t>
      </w:r>
      <w:proofErr w:type="spellEnd"/>
      <w:r w:rsidRPr="00AD2C55">
        <w:rPr>
          <w:rFonts w:ascii="Arial" w:eastAsia="MS Mincho" w:hAnsi="Arial" w:cs="Arial"/>
          <w:lang w:val="el-GR"/>
        </w:rPr>
        <w:t xml:space="preserve"> νομοθεσίας, παρακολουθώντας συστηματικά τις ακτές που συγκεντρώνουν σημαντικό αριθμό λουομένων, παρουσιάζουν οικολογικό, κυρίως, αλλά και αισθητικό ενδιαφέρον ή δέχονται έντονες περιβαλλοντικές </w:t>
      </w:r>
      <w:r w:rsidRPr="00AD2C55">
        <w:rPr>
          <w:rFonts w:ascii="Arial" w:eastAsia="MS Mincho" w:hAnsi="Arial" w:cs="Arial"/>
          <w:lang w:val="el-GR"/>
        </w:rPr>
        <w:lastRenderedPageBreak/>
        <w:t xml:space="preserve">πιέσεις. Τα αποτελέσματα των δειγματοληψιών ελέγχου της ποιότητας των υδάτων συνδυάζονται στο Μητρώο με την κατάσταση της ακτής και, μέσω της διαδικασίας αυτής, αποδίδεται </w:t>
      </w:r>
      <w:r w:rsidRPr="00AD2C55">
        <w:rPr>
          <w:rFonts w:ascii="Arial" w:eastAsia="MS Mincho" w:hAnsi="Arial" w:cs="Arial"/>
          <w:b/>
          <w:lang w:val="el-GR"/>
        </w:rPr>
        <w:t xml:space="preserve">ο επίσημος χαρακτηρισμός της ποιότητας των υδάτων σε εθνικό επίπεδο </w:t>
      </w:r>
      <w:r w:rsidRPr="00AD2C55">
        <w:rPr>
          <w:rFonts w:ascii="Arial" w:eastAsia="MS Mincho" w:hAnsi="Arial" w:cs="Arial"/>
          <w:lang w:val="el-GR"/>
        </w:rPr>
        <w:t>σύμφωνα με την κείμενη νομοθεσία. Κατά την εφαρμογή του προγράμματος παρακολούθησης τηρούνται οι απαιτήσεις της Ευρωπαϊκής Οδηγίας 2006/7/ΕΚ</w:t>
      </w:r>
      <w:r w:rsidRPr="00AD2C55">
        <w:rPr>
          <w:rFonts w:ascii="Arial" w:eastAsia="MS Mincho" w:hAnsi="Arial" w:cs="Arial"/>
          <w:b/>
          <w:lang w:val="el-GR"/>
        </w:rPr>
        <w:t xml:space="preserve"> </w:t>
      </w:r>
      <w:r w:rsidRPr="00AD2C55">
        <w:rPr>
          <w:rFonts w:ascii="Arial" w:eastAsia="MS Mincho" w:hAnsi="Arial" w:cs="Arial"/>
          <w:lang w:val="el-GR"/>
        </w:rPr>
        <w:t>«σχετικά με τη διαχείριση της ποιότητας των υδάτων κολύμβησης»,</w:t>
      </w:r>
      <w:r w:rsidRPr="00AD2C55">
        <w:rPr>
          <w:rFonts w:ascii="Arial" w:eastAsia="MS Mincho" w:hAnsi="Arial" w:cs="Arial"/>
          <w:b/>
          <w:lang w:val="el-GR"/>
        </w:rPr>
        <w:t xml:space="preserve"> </w:t>
      </w:r>
      <w:r w:rsidRPr="00AD2C55">
        <w:rPr>
          <w:rFonts w:ascii="Arial" w:eastAsia="MS Mincho" w:hAnsi="Arial" w:cs="Arial"/>
          <w:lang w:val="el-GR"/>
        </w:rPr>
        <w:t>όπως αυτή εναρμονίστηκε στην εθνική νομοθεσία με την ΚΥΑ υπ’ αριθ. Η.Π. 8600/416/E103/23.2.2009 (ΦΕΚ Β΄ 356/2009). Τα στοιχεία του Μητρώου αποστέλλονται κάθε χρόνο υποχρεωτικά στην Ευρωπαϊκή Ένωση σύμφωνα με το άρθρο 14 της ως άνω ΚΥΑ</w:t>
      </w:r>
      <w:r w:rsidRPr="00AD2C55">
        <w:rPr>
          <w:rFonts w:ascii="Arial" w:eastAsia="MS Mincho" w:hAnsi="Arial" w:cs="Arial"/>
          <w:iCs/>
          <w:lang w:val="el-GR"/>
        </w:rPr>
        <w:t xml:space="preserve">. </w:t>
      </w:r>
      <w:r w:rsidRPr="00AD2C55">
        <w:rPr>
          <w:rFonts w:ascii="Arial" w:eastAsia="MS Mincho" w:hAnsi="Arial" w:cs="Arial"/>
          <w:lang w:val="el-GR"/>
        </w:rPr>
        <w:t xml:space="preserve">Η ετήσια έκθεση δημοσιεύεται στον </w:t>
      </w:r>
      <w:proofErr w:type="spellStart"/>
      <w:r w:rsidRPr="00AD2C55">
        <w:rPr>
          <w:rFonts w:ascii="Arial" w:eastAsia="MS Mincho" w:hAnsi="Arial" w:cs="Arial"/>
          <w:lang w:val="el-GR"/>
        </w:rPr>
        <w:t>ιστότοπο</w:t>
      </w:r>
      <w:proofErr w:type="spellEnd"/>
      <w:r w:rsidRPr="00AD2C55">
        <w:rPr>
          <w:rFonts w:ascii="Arial" w:eastAsia="MS Mincho" w:hAnsi="Arial" w:cs="Arial"/>
          <w:lang w:val="el-GR"/>
        </w:rPr>
        <w:t xml:space="preserve"> </w:t>
      </w:r>
      <w:hyperlink r:id="rId8" w:history="1">
        <w:r w:rsidRPr="00AD2C55">
          <w:rPr>
            <w:rFonts w:ascii="Arial" w:eastAsia="MS Mincho" w:hAnsi="Arial" w:cs="Arial"/>
            <w:color w:val="0000FF"/>
            <w:u w:val="single"/>
            <w:lang w:val="el-GR"/>
          </w:rPr>
          <w:t>www.bathingwaterprofiles.gr</w:t>
        </w:r>
      </w:hyperlink>
      <w:r w:rsidRPr="00AD2C55">
        <w:rPr>
          <w:rFonts w:ascii="Arial" w:eastAsia="MS Mincho" w:hAnsi="Arial" w:cs="Arial"/>
          <w:color w:val="0000FF"/>
          <w:u w:val="single"/>
          <w:lang w:val="el-GR"/>
        </w:rPr>
        <w:t xml:space="preserve">. </w:t>
      </w:r>
    </w:p>
    <w:p w14:paraId="00027628" w14:textId="77777777" w:rsidR="00A12AD9" w:rsidRPr="00AD2C55" w:rsidRDefault="00A12AD9" w:rsidP="00A12AD9">
      <w:pPr>
        <w:spacing w:after="120" w:line="276" w:lineRule="auto"/>
        <w:jc w:val="both"/>
        <w:rPr>
          <w:rFonts w:ascii="Arial" w:eastAsia="MS Mincho" w:hAnsi="Arial" w:cs="Arial"/>
          <w:b/>
          <w:lang w:val="el-GR"/>
        </w:rPr>
      </w:pPr>
    </w:p>
    <w:p w14:paraId="797B9181" w14:textId="77777777" w:rsidR="00A12AD9" w:rsidRPr="00AD2C55" w:rsidRDefault="00A12AD9" w:rsidP="00A12AD9">
      <w:pPr>
        <w:spacing w:after="120" w:line="276" w:lineRule="auto"/>
        <w:jc w:val="both"/>
        <w:rPr>
          <w:rFonts w:ascii="Arial" w:eastAsia="MS Mincho" w:hAnsi="Arial" w:cs="Arial"/>
          <w:b/>
          <w:lang w:val="el-GR"/>
        </w:rPr>
      </w:pPr>
      <w:r w:rsidRPr="00AD2C55">
        <w:rPr>
          <w:rFonts w:ascii="Arial" w:eastAsia="MS Mincho" w:hAnsi="Arial" w:cs="Arial"/>
          <w:b/>
          <w:lang w:val="el-GR"/>
        </w:rPr>
        <w:t>Κριτήρια του Προγράμματος</w:t>
      </w:r>
    </w:p>
    <w:p w14:paraId="1489EBD1" w14:textId="77777777" w:rsidR="00A12AD9" w:rsidRPr="00AD2C55" w:rsidRDefault="00A12AD9" w:rsidP="00A12AD9">
      <w:pPr>
        <w:autoSpaceDE w:val="0"/>
        <w:autoSpaceDN w:val="0"/>
        <w:spacing w:after="0" w:line="276" w:lineRule="auto"/>
        <w:ind w:firstLine="360"/>
        <w:jc w:val="both"/>
        <w:rPr>
          <w:rFonts w:ascii="Arial" w:eastAsia="MS Mincho" w:hAnsi="Arial" w:cs="Arial"/>
          <w:b/>
          <w:bCs/>
          <w:lang w:val="el-GR"/>
        </w:rPr>
      </w:pPr>
      <w:r w:rsidRPr="00AD2C55">
        <w:rPr>
          <w:rFonts w:ascii="Arial" w:eastAsia="MS Mincho" w:hAnsi="Arial" w:cs="Arial"/>
          <w:b/>
          <w:bCs/>
          <w:lang w:val="el-GR"/>
        </w:rPr>
        <w:t>Α.   Καθαριότητα θάλασσας και ακτής</w:t>
      </w:r>
    </w:p>
    <w:p w14:paraId="0A286C33" w14:textId="77777777" w:rsidR="00A12AD9" w:rsidRPr="00AD2C55" w:rsidRDefault="00A12AD9" w:rsidP="00A12AD9">
      <w:pPr>
        <w:numPr>
          <w:ilvl w:val="0"/>
          <w:numId w:val="1"/>
        </w:numPr>
        <w:autoSpaceDE w:val="0"/>
        <w:autoSpaceDN w:val="0"/>
        <w:spacing w:after="0" w:line="276" w:lineRule="auto"/>
        <w:jc w:val="both"/>
        <w:rPr>
          <w:rFonts w:ascii="Arial" w:eastAsia="MS Mincho" w:hAnsi="Arial" w:cs="Arial"/>
          <w:lang w:val="el-GR"/>
        </w:rPr>
      </w:pPr>
      <w:r w:rsidRPr="00AD2C55">
        <w:rPr>
          <w:rFonts w:ascii="Arial" w:eastAsia="MS Mincho" w:hAnsi="Arial" w:cs="Arial"/>
          <w:lang w:val="el-GR"/>
        </w:rPr>
        <w:t xml:space="preserve">«Εξαιρετική» ποιότητα των υδάτων κολύμβησης που επιβεβαιώνεται με δειγματοληπτικούς ελέγχους όπως ορίζεται από την </w:t>
      </w:r>
      <w:proofErr w:type="spellStart"/>
      <w:r w:rsidRPr="00AD2C55">
        <w:rPr>
          <w:rFonts w:ascii="Arial" w:eastAsia="MS Mincho" w:hAnsi="Arial" w:cs="Arial"/>
          <w:lang w:val="el-GR"/>
        </w:rPr>
        <w:t>ενωσιακή</w:t>
      </w:r>
      <w:proofErr w:type="spellEnd"/>
      <w:r w:rsidRPr="00AD2C55">
        <w:rPr>
          <w:rFonts w:ascii="Arial" w:eastAsia="MS Mincho" w:hAnsi="Arial" w:cs="Arial"/>
          <w:lang w:val="el-GR"/>
        </w:rPr>
        <w:t xml:space="preserve"> και εθνική νομοθεσία. </w:t>
      </w:r>
    </w:p>
    <w:p w14:paraId="4BCB87A4" w14:textId="77777777" w:rsidR="00A12AD9" w:rsidRPr="00AD2C55" w:rsidRDefault="00A12AD9" w:rsidP="00A12AD9">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Μη απόρριψη στην περιοχή βιομηχανικών και αστικών λυμάτων, χωρίς κατάλληλη επεξεργασία και καθαρισμό.</w:t>
      </w:r>
    </w:p>
    <w:p w14:paraId="5A1F715F" w14:textId="77777777" w:rsidR="00A12AD9" w:rsidRPr="00AD2C55" w:rsidRDefault="00A12AD9" w:rsidP="00A12AD9">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 xml:space="preserve">Επαρκείς κάδοι απορριμμάτων, που να </w:t>
      </w:r>
      <w:proofErr w:type="spellStart"/>
      <w:r w:rsidRPr="00AD2C55">
        <w:rPr>
          <w:rFonts w:ascii="Arial" w:eastAsia="MS Mincho" w:hAnsi="Arial" w:cs="Arial"/>
          <w:lang w:val="el-GR"/>
        </w:rPr>
        <w:t>αδειάζονται</w:t>
      </w:r>
      <w:proofErr w:type="spellEnd"/>
      <w:r w:rsidRPr="00AD2C55">
        <w:rPr>
          <w:rFonts w:ascii="Arial" w:eastAsia="MS Mincho" w:hAnsi="Arial" w:cs="Arial"/>
          <w:lang w:val="el-GR"/>
        </w:rPr>
        <w:t xml:space="preserve"> σε τακτά διαστήματα καθώς και ειδικοί κάδοι ανακύκλωσης.</w:t>
      </w:r>
    </w:p>
    <w:p w14:paraId="034D3EB4" w14:textId="77777777" w:rsidR="00A12AD9" w:rsidRPr="00AD2C55" w:rsidRDefault="00A12AD9" w:rsidP="00A12AD9">
      <w:pPr>
        <w:numPr>
          <w:ilvl w:val="0"/>
          <w:numId w:val="1"/>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Συνεχής, τακτικός καθαρισμός της ακτής από σκουπίδια, αποτσίγαρα κ.λπ.</w:t>
      </w:r>
    </w:p>
    <w:p w14:paraId="456B362A" w14:textId="77777777" w:rsidR="00A12AD9" w:rsidRPr="00AD2C55" w:rsidRDefault="00A12AD9" w:rsidP="00A12AD9">
      <w:pPr>
        <w:autoSpaceDE w:val="0"/>
        <w:autoSpaceDN w:val="0"/>
        <w:spacing w:after="120" w:line="276" w:lineRule="auto"/>
        <w:ind w:left="357"/>
        <w:jc w:val="both"/>
        <w:rPr>
          <w:rFonts w:ascii="Arial" w:eastAsia="MS Mincho" w:hAnsi="Arial" w:cs="Arial"/>
          <w:sz w:val="4"/>
          <w:szCs w:val="4"/>
          <w:lang w:val="el-GR"/>
        </w:rPr>
      </w:pPr>
    </w:p>
    <w:p w14:paraId="3D09BAA2" w14:textId="77777777" w:rsidR="00A12AD9" w:rsidRPr="00AD2C55" w:rsidRDefault="00A12AD9" w:rsidP="00A12AD9">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Β.   Οργάνωση ακτής </w:t>
      </w:r>
    </w:p>
    <w:p w14:paraId="3949AD5F"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Συνεχής πληροφόρηση του κοινού για την ποιότητα των υδάτων κολύμβησης, με την ανάρτηση των επίσημων αποτελεσμάτων των μικροβιολογικών αναλύσεων στον υποχρεωτικό πίνακα ανακοινώσεων της κάθε ακτής.</w:t>
      </w:r>
    </w:p>
    <w:p w14:paraId="5A8CEB27"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Σχέδια δράσης για την αντιμετώπιση τυχόν θαλάσσιας ρύπανσης εξ ατυχήματος, με άμεση ενημέρωση του κοινού.</w:t>
      </w:r>
    </w:p>
    <w:p w14:paraId="6B26289B"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κίνησης οχημάτων και μοτοποδηλάτων στην ακτή.</w:t>
      </w:r>
    </w:p>
    <w:p w14:paraId="31F0C2A9"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ελεύθερης κατασκήνωσης.</w:t>
      </w:r>
    </w:p>
    <w:p w14:paraId="7C68AD13" w14:textId="77777777" w:rsidR="00A12AD9" w:rsidRPr="00AD2C55" w:rsidRDefault="00A12AD9" w:rsidP="00A12AD9">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Επαρκείς εγκαταστάσεις υγιεινής, με ελεγχόμενο σύστημα αποχέτευσης.</w:t>
      </w:r>
    </w:p>
    <w:p w14:paraId="56C4B061" w14:textId="77777777" w:rsidR="00A12AD9" w:rsidRPr="00AD2C55" w:rsidRDefault="00A12AD9" w:rsidP="00A12AD9">
      <w:pPr>
        <w:autoSpaceDE w:val="0"/>
        <w:autoSpaceDN w:val="0"/>
        <w:spacing w:after="120" w:line="276" w:lineRule="auto"/>
        <w:ind w:left="357"/>
        <w:jc w:val="both"/>
        <w:rPr>
          <w:rFonts w:ascii="Arial" w:eastAsia="MS Mincho" w:hAnsi="Arial" w:cs="Arial"/>
          <w:sz w:val="4"/>
          <w:szCs w:val="4"/>
          <w:lang w:val="el-GR"/>
        </w:rPr>
      </w:pPr>
    </w:p>
    <w:p w14:paraId="52AF6A74" w14:textId="77777777" w:rsidR="00A12AD9" w:rsidRPr="00AD2C55" w:rsidRDefault="00A12AD9" w:rsidP="00A12AD9">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Γ.    Ασφάλεια επισκεπτών</w:t>
      </w:r>
    </w:p>
    <w:p w14:paraId="2E93CF97"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Παρουσία εκπαιδευμένων, πτυχιούχων ναυαγοσωστών σε υπηρεσία, σύμφωνα με τις διατάξεις του Υπουργείου Ναυτιλίας και Νησιωτικής Πολιτικής και τη σχετική νομοθεσία, ή άμεση πρόσβαση σε τηλέφωνο για περίπτωση ανάγκης, σωστικά εφόδια και πρώτες βοήθειες.</w:t>
      </w:r>
    </w:p>
    <w:p w14:paraId="778F9976" w14:textId="77777777" w:rsidR="00A12AD9" w:rsidRPr="00AD2C55" w:rsidRDefault="00A12AD9" w:rsidP="00A12AD9">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Προσβασιμότητα και παροχή υπηρεσιών για άτομα με ειδικές ανάγκες (ΑΜΕΑ).</w:t>
      </w:r>
    </w:p>
    <w:p w14:paraId="5AFF3A41" w14:textId="77777777" w:rsidR="00A12AD9" w:rsidRPr="00AD2C55" w:rsidRDefault="00A12AD9" w:rsidP="00A12AD9">
      <w:pPr>
        <w:autoSpaceDE w:val="0"/>
        <w:autoSpaceDN w:val="0"/>
        <w:spacing w:after="120" w:line="276" w:lineRule="auto"/>
        <w:ind w:left="357"/>
        <w:jc w:val="both"/>
        <w:rPr>
          <w:rFonts w:ascii="Arial" w:eastAsia="MS Mincho" w:hAnsi="Arial" w:cs="Arial"/>
          <w:sz w:val="4"/>
          <w:szCs w:val="4"/>
          <w:lang w:val="el-GR"/>
        </w:rPr>
      </w:pPr>
    </w:p>
    <w:p w14:paraId="0C6AA928" w14:textId="77777777" w:rsidR="00A12AD9" w:rsidRPr="00AD2C55" w:rsidRDefault="00A12AD9" w:rsidP="00A12AD9">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Δ.   Προστασία της φύσης και περιβαλλοντική ευαισθητοποίηση </w:t>
      </w:r>
    </w:p>
    <w:p w14:paraId="72E81954" w14:textId="77777777" w:rsidR="00A12AD9" w:rsidRPr="00AD2C55" w:rsidRDefault="00A12AD9" w:rsidP="00A12AD9">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lastRenderedPageBreak/>
        <w:t>Έντυπες πληροφορίες και οδηγίες συμπεριφοράς για την ακτή, καθώς και για  περιοχές με ευαίσθητο φυσικό περιβάλλον, χλωρίδας και πανίδας, στον παράκτιο χώρο.</w:t>
      </w:r>
    </w:p>
    <w:p w14:paraId="4D209564" w14:textId="77777777" w:rsidR="00A12AD9" w:rsidRPr="00AD2C55" w:rsidRDefault="00A12AD9" w:rsidP="00A12AD9">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 xml:space="preserve">Οργάνωση δραστηριοτήτων από τον διαχειριστή της ακτής, που να επιβεβαιώνουν και να υλοποιούν το ενδιαφέρον του για το φυσικό περιβάλλον της ακτής και την ανάγκη προστασίας του. </w:t>
      </w:r>
    </w:p>
    <w:p w14:paraId="760FEA20" w14:textId="77777777" w:rsidR="00A12AD9" w:rsidRPr="00AD2C55" w:rsidRDefault="00A12AD9" w:rsidP="00A12AD9">
      <w:pPr>
        <w:numPr>
          <w:ilvl w:val="0"/>
          <w:numId w:val="3"/>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Υλοποίηση συγκεκριμένων δράσεων περιβαλλοντικής εκπαίδευσης για τους επισκέπτες της ακτής.</w:t>
      </w:r>
    </w:p>
    <w:p w14:paraId="5B95D4CB" w14:textId="77777777" w:rsidR="00A12AD9" w:rsidRPr="00AD2C55" w:rsidRDefault="00A12AD9" w:rsidP="00A12AD9">
      <w:pPr>
        <w:spacing w:after="0" w:line="240" w:lineRule="auto"/>
        <w:jc w:val="both"/>
        <w:rPr>
          <w:rFonts w:ascii="Arial" w:eastAsia="MS Mincho" w:hAnsi="Arial" w:cs="Arial"/>
          <w:color w:val="000000"/>
          <w:lang w:val="el-GR" w:eastAsia="el-GR"/>
        </w:rPr>
      </w:pPr>
    </w:p>
    <w:p w14:paraId="1E1163AA"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Για περισσότερες πληροφορίες:</w:t>
      </w:r>
    </w:p>
    <w:p w14:paraId="1C292429" w14:textId="77777777" w:rsidR="00A12AD9" w:rsidRPr="00AD2C55" w:rsidRDefault="00A12AD9" w:rsidP="00A12AD9">
      <w:pPr>
        <w:spacing w:after="0" w:line="276" w:lineRule="auto"/>
        <w:jc w:val="both"/>
        <w:rPr>
          <w:rFonts w:ascii="Arial" w:eastAsia="MS Mincho" w:hAnsi="Arial" w:cs="Arial"/>
          <w:lang w:val="el-GR"/>
        </w:rPr>
      </w:pPr>
      <w:r w:rsidRPr="00AD2C55">
        <w:rPr>
          <w:rFonts w:ascii="Arial" w:eastAsia="MS Mincho" w:hAnsi="Arial" w:cs="Arial"/>
          <w:b/>
          <w:bCs/>
          <w:color w:val="000000"/>
          <w:lang w:val="el-GR"/>
        </w:rPr>
        <w:t>Δαρεία-Νεφέλη Βουρδουμπά</w:t>
      </w:r>
      <w:r w:rsidRPr="00AD2C55">
        <w:rPr>
          <w:rFonts w:ascii="Arial" w:eastAsia="MS Mincho" w:hAnsi="Arial" w:cs="Arial"/>
          <w:lang w:val="el-GR"/>
        </w:rPr>
        <w:t>, Υπεύθυνη Συντονισμού Προγράμματος</w:t>
      </w:r>
    </w:p>
    <w:p w14:paraId="715D0398" w14:textId="77777777" w:rsidR="00A12AD9" w:rsidRPr="00AD2C55" w:rsidRDefault="00A12AD9" w:rsidP="00A12AD9">
      <w:pPr>
        <w:spacing w:after="0" w:line="276" w:lineRule="auto"/>
        <w:jc w:val="both"/>
        <w:rPr>
          <w:rFonts w:ascii="Arial" w:eastAsia="MS Mincho" w:hAnsi="Arial" w:cs="Arial"/>
          <w:lang w:val="el-GR"/>
        </w:rPr>
      </w:pPr>
      <w:proofErr w:type="spellStart"/>
      <w:r w:rsidRPr="00AD2C55">
        <w:rPr>
          <w:rFonts w:ascii="Arial" w:eastAsia="MS Mincho" w:hAnsi="Arial" w:cs="Arial"/>
          <w:lang w:val="el-GR"/>
        </w:rPr>
        <w:t>Τηλ</w:t>
      </w:r>
      <w:proofErr w:type="spellEnd"/>
      <w:r w:rsidRPr="00AD2C55">
        <w:rPr>
          <w:rFonts w:ascii="Arial" w:eastAsia="MS Mincho" w:hAnsi="Arial" w:cs="Arial"/>
          <w:lang w:val="el-GR"/>
        </w:rPr>
        <w:t>.: 210 325 5341</w:t>
      </w:r>
    </w:p>
    <w:p w14:paraId="185FE218" w14:textId="77777777" w:rsidR="00A12AD9" w:rsidRPr="00AD2C55" w:rsidRDefault="00A12AD9" w:rsidP="00A12AD9">
      <w:pPr>
        <w:spacing w:after="120" w:line="276" w:lineRule="auto"/>
        <w:jc w:val="both"/>
        <w:rPr>
          <w:rFonts w:ascii="Arial" w:hAnsi="Arial" w:cs="Arial"/>
          <w:lang w:val="el-GR"/>
        </w:rPr>
      </w:pPr>
      <w:r w:rsidRPr="00AD2C55">
        <w:rPr>
          <w:rFonts w:ascii="Arial" w:eastAsia="MS Mincho" w:hAnsi="Arial" w:cs="Arial"/>
          <w:lang w:val="el-GR"/>
        </w:rPr>
        <w:t>E-</w:t>
      </w:r>
      <w:proofErr w:type="spellStart"/>
      <w:r w:rsidRPr="00AD2C55">
        <w:rPr>
          <w:rFonts w:ascii="Arial" w:eastAsia="MS Mincho" w:hAnsi="Arial" w:cs="Arial"/>
          <w:lang w:val="el-GR"/>
        </w:rPr>
        <w:t>mail</w:t>
      </w:r>
      <w:proofErr w:type="spellEnd"/>
      <w:r w:rsidRPr="00AD2C55">
        <w:rPr>
          <w:rFonts w:ascii="Arial" w:eastAsia="MS Mincho" w:hAnsi="Arial" w:cs="Arial"/>
          <w:lang w:val="el-GR"/>
        </w:rPr>
        <w:t xml:space="preserve">: </w:t>
      </w:r>
      <w:hyperlink r:id="rId9" w:history="1">
        <w:r w:rsidRPr="00AD2C55">
          <w:rPr>
            <w:rFonts w:ascii="Arial" w:eastAsia="MS Mincho" w:hAnsi="Arial" w:cs="Arial"/>
            <w:color w:val="0000FF"/>
            <w:u w:val="single"/>
            <w:lang w:val="el-GR"/>
          </w:rPr>
          <w:t>blueflag@eepf.gr</w:t>
        </w:r>
      </w:hyperlink>
      <w:r w:rsidRPr="00AD2C55">
        <w:rPr>
          <w:rFonts w:ascii="Arial" w:eastAsia="MS Mincho" w:hAnsi="Arial" w:cs="Arial"/>
          <w:lang w:val="el-GR"/>
        </w:rPr>
        <w:t xml:space="preserve">   Ιστοσελίδα: </w:t>
      </w:r>
      <w:hyperlink r:id="rId10" w:history="1">
        <w:r w:rsidRPr="00AD2C55">
          <w:rPr>
            <w:rFonts w:ascii="Arial" w:eastAsia="MS Mincho" w:hAnsi="Arial" w:cs="Arial"/>
            <w:color w:val="0000FF"/>
            <w:u w:val="single"/>
            <w:lang w:val="el-GR"/>
          </w:rPr>
          <w:t>www.eepf.gr/blueflag</w:t>
        </w:r>
      </w:hyperlink>
      <w:r w:rsidRPr="00AD2C55">
        <w:rPr>
          <w:rFonts w:ascii="Arial" w:eastAsia="MS Mincho" w:hAnsi="Arial" w:cs="Arial"/>
          <w:color w:val="0000FF"/>
          <w:u w:val="single"/>
          <w:lang w:val="el-GR"/>
        </w:rPr>
        <w:t xml:space="preserve">  </w:t>
      </w:r>
      <w:r w:rsidRPr="00AD2C55">
        <w:rPr>
          <w:rFonts w:ascii="Arial" w:eastAsia="MS Mincho" w:hAnsi="Arial" w:cs="Arial"/>
          <w:u w:val="single"/>
          <w:lang w:val="el-GR"/>
        </w:rPr>
        <w:t xml:space="preserve"> </w:t>
      </w:r>
    </w:p>
    <w:p w14:paraId="31718092" w14:textId="77777777" w:rsidR="00A12AD9" w:rsidRPr="00AD2C55" w:rsidRDefault="00A12AD9" w:rsidP="00A12AD9">
      <w:pPr>
        <w:spacing w:after="200" w:line="276" w:lineRule="auto"/>
        <w:jc w:val="both"/>
        <w:rPr>
          <w:rFonts w:ascii="Arial" w:hAnsi="Arial" w:cs="Arial"/>
          <w:color w:val="000000"/>
          <w:u w:val="single"/>
          <w:lang w:val="el-GR"/>
        </w:rPr>
      </w:pPr>
      <w:r w:rsidRPr="00AD2C55">
        <w:rPr>
          <w:rFonts w:ascii="Arial" w:hAnsi="Arial" w:cs="Arial"/>
          <w:color w:val="000000"/>
          <w:u w:val="single"/>
          <w:lang w:val="el-GR"/>
        </w:rPr>
        <w:t xml:space="preserve">Συνημμένα στο </w:t>
      </w:r>
      <w:r w:rsidRPr="00AD2C55">
        <w:rPr>
          <w:rFonts w:ascii="Arial" w:hAnsi="Arial" w:cs="Arial"/>
          <w:color w:val="000000"/>
          <w:u w:val="single"/>
        </w:rPr>
        <w:t>Press</w:t>
      </w:r>
      <w:r w:rsidRPr="00AD2C55">
        <w:rPr>
          <w:rFonts w:ascii="Arial" w:hAnsi="Arial" w:cs="Arial"/>
          <w:color w:val="000000"/>
          <w:u w:val="single"/>
          <w:lang w:val="el-GR"/>
        </w:rPr>
        <w:t xml:space="preserve"> </w:t>
      </w:r>
      <w:r w:rsidRPr="00AD2C55">
        <w:rPr>
          <w:rFonts w:ascii="Arial" w:hAnsi="Arial" w:cs="Arial"/>
          <w:color w:val="000000"/>
          <w:u w:val="single"/>
        </w:rPr>
        <w:t>Kit</w:t>
      </w:r>
      <w:r w:rsidRPr="00AD2C55">
        <w:rPr>
          <w:rFonts w:ascii="Arial" w:hAnsi="Arial" w:cs="Arial"/>
          <w:color w:val="000000"/>
          <w:u w:val="single"/>
          <w:lang w:val="el-GR"/>
        </w:rPr>
        <w:t xml:space="preserve">: </w:t>
      </w:r>
    </w:p>
    <w:p w14:paraId="6A5E3050" w14:textId="4EB9E74A" w:rsidR="00A12AD9" w:rsidRPr="00D366B0" w:rsidRDefault="00A12AD9" w:rsidP="00A12AD9">
      <w:pPr>
        <w:spacing w:after="200" w:line="276" w:lineRule="auto"/>
        <w:jc w:val="both"/>
        <w:rPr>
          <w:rFonts w:ascii="Arial" w:hAnsi="Arial" w:cs="Arial"/>
          <w:color w:val="000000"/>
          <w:lang w:val="el-GR"/>
        </w:rPr>
      </w:pPr>
      <w:r w:rsidRPr="00AD2C55">
        <w:rPr>
          <w:rFonts w:ascii="Arial" w:hAnsi="Arial" w:cs="Arial"/>
          <w:color w:val="000000"/>
          <w:lang w:val="el-GR"/>
        </w:rPr>
        <w:t xml:space="preserve">Κατάλογος βραβευμένων ακτών, </w:t>
      </w:r>
      <w:r w:rsidRPr="00AD2C55">
        <w:rPr>
          <w:rFonts w:ascii="Arial" w:hAnsi="Arial" w:cs="Arial"/>
          <w:lang w:val="el-GR"/>
        </w:rPr>
        <w:t>μαρ</w:t>
      </w:r>
      <w:r>
        <w:rPr>
          <w:rFonts w:ascii="Arial" w:hAnsi="Arial" w:cs="Arial"/>
          <w:lang w:val="el-GR"/>
        </w:rPr>
        <w:t>ινών και τουριστικών σκαφών 202</w:t>
      </w:r>
      <w:r w:rsidR="001D36CB">
        <w:rPr>
          <w:rFonts w:ascii="Arial" w:hAnsi="Arial" w:cs="Arial"/>
          <w:lang w:val="el-GR"/>
        </w:rPr>
        <w:t>5</w:t>
      </w:r>
    </w:p>
    <w:p w14:paraId="3A704DA5" w14:textId="77777777" w:rsidR="00A12AD9" w:rsidRPr="00AD2C55" w:rsidRDefault="00A12AD9" w:rsidP="00A12AD9">
      <w:pPr>
        <w:spacing w:after="200" w:line="276" w:lineRule="auto"/>
        <w:jc w:val="both"/>
        <w:rPr>
          <w:rFonts w:ascii="Arial" w:hAnsi="Arial" w:cs="Arial"/>
          <w:color w:val="000000"/>
          <w:lang w:val="el-GR"/>
        </w:rPr>
      </w:pPr>
      <w:r w:rsidRPr="00AD2C55">
        <w:rPr>
          <w:rFonts w:ascii="Arial" w:hAnsi="Arial" w:cs="Arial"/>
          <w:color w:val="000000"/>
          <w:lang w:val="el-GR"/>
        </w:rPr>
        <w:t>Στατιστικά στοιχεία</w:t>
      </w:r>
    </w:p>
    <w:p w14:paraId="015F91F4" w14:textId="77777777" w:rsidR="00A12AD9" w:rsidRPr="00AD2C55" w:rsidRDefault="00A12AD9" w:rsidP="00A12AD9">
      <w:pPr>
        <w:spacing w:after="200" w:line="276" w:lineRule="auto"/>
        <w:jc w:val="both"/>
        <w:rPr>
          <w:rFonts w:ascii="Arial" w:hAnsi="Arial" w:cs="Arial"/>
          <w:color w:val="000000"/>
          <w:lang w:val="el-GR"/>
        </w:rPr>
      </w:pPr>
      <w:r w:rsidRPr="00AD2C55">
        <w:rPr>
          <w:rFonts w:ascii="Arial" w:hAnsi="Arial" w:cs="Arial"/>
          <w:color w:val="000000"/>
          <w:lang w:val="el-GR"/>
        </w:rPr>
        <w:t xml:space="preserve">Ιστορικό και δράσεις της </w:t>
      </w:r>
      <w:r w:rsidRPr="00AD2C55">
        <w:rPr>
          <w:rFonts w:ascii="Arial" w:hAnsi="Arial" w:cs="Arial"/>
          <w:color w:val="000000"/>
        </w:rPr>
        <w:t>E</w:t>
      </w:r>
      <w:r w:rsidRPr="00AD2C55">
        <w:rPr>
          <w:rFonts w:ascii="Arial" w:hAnsi="Arial" w:cs="Arial"/>
          <w:color w:val="000000"/>
          <w:lang w:val="el-GR"/>
        </w:rPr>
        <w:t>ΕΠΦ</w:t>
      </w:r>
    </w:p>
    <w:p w14:paraId="567C936D" w14:textId="40F0CDF7" w:rsidR="00424D09" w:rsidRPr="00A12AD9" w:rsidRDefault="00A12AD9" w:rsidP="00A12AD9">
      <w:pPr>
        <w:spacing w:after="200" w:line="276" w:lineRule="auto"/>
        <w:jc w:val="both"/>
        <w:rPr>
          <w:lang w:val="el-GR"/>
        </w:rPr>
      </w:pPr>
      <w:r w:rsidRPr="00AD2C55">
        <w:rPr>
          <w:rFonts w:ascii="Arial" w:hAnsi="Arial" w:cs="Arial"/>
          <w:color w:val="000000"/>
          <w:lang w:val="el-GR"/>
        </w:rPr>
        <w:t xml:space="preserve">Φωτογραφίες και </w:t>
      </w:r>
      <w:r w:rsidRPr="00AD2C55">
        <w:rPr>
          <w:rFonts w:ascii="Arial" w:hAnsi="Arial" w:cs="Arial"/>
          <w:color w:val="000000"/>
        </w:rPr>
        <w:t>posters</w:t>
      </w:r>
      <w:r w:rsidRPr="00AD2C55">
        <w:rPr>
          <w:rFonts w:ascii="Arial" w:hAnsi="Arial" w:cs="Arial"/>
          <w:color w:val="000000"/>
          <w:lang w:val="el-GR"/>
        </w:rPr>
        <w:t xml:space="preserve"> του προγράμματος “Γαλάζια Σημαία”</w:t>
      </w:r>
    </w:p>
    <w:p w14:paraId="0430A953" w14:textId="77777777" w:rsidR="0060799D" w:rsidRPr="00A12AD9" w:rsidRDefault="0060799D">
      <w:pPr>
        <w:rPr>
          <w:lang w:val="el-GR"/>
        </w:rPr>
      </w:pPr>
    </w:p>
    <w:sectPr w:rsidR="0060799D" w:rsidRPr="00A12AD9" w:rsidSect="00A12AD9">
      <w:headerReference w:type="default" r:id="rId11"/>
      <w:headerReference w:type="first" r:id="rId12"/>
      <w:pgSz w:w="11906" w:h="16838" w:code="9"/>
      <w:pgMar w:top="2552" w:right="1440" w:bottom="22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E999" w14:textId="77777777" w:rsidR="00622DAC" w:rsidRDefault="00622DAC" w:rsidP="00424D09">
      <w:pPr>
        <w:spacing w:after="0" w:line="240" w:lineRule="auto"/>
      </w:pPr>
      <w:r>
        <w:separator/>
      </w:r>
    </w:p>
  </w:endnote>
  <w:endnote w:type="continuationSeparator" w:id="0">
    <w:p w14:paraId="737DCD0E" w14:textId="77777777" w:rsidR="00622DAC" w:rsidRDefault="00622DAC" w:rsidP="004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7D00" w14:textId="77777777" w:rsidR="00622DAC" w:rsidRDefault="00622DAC" w:rsidP="00424D09">
      <w:pPr>
        <w:spacing w:after="0" w:line="240" w:lineRule="auto"/>
      </w:pPr>
      <w:r>
        <w:separator/>
      </w:r>
    </w:p>
  </w:footnote>
  <w:footnote w:type="continuationSeparator" w:id="0">
    <w:p w14:paraId="59197AEB" w14:textId="77777777" w:rsidR="00622DAC" w:rsidRDefault="00622DAC" w:rsidP="004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ED7D" w14:textId="2F3B16DD" w:rsidR="00424D09" w:rsidRDefault="00A12AD9">
    <w:pPr>
      <w:pStyle w:val="a3"/>
    </w:pPr>
    <w:r>
      <w:rPr>
        <w:noProof/>
      </w:rPr>
      <w:drawing>
        <wp:anchor distT="0" distB="0" distL="114300" distR="114300" simplePos="0" relativeHeight="251657216" behindDoc="1" locked="0" layoutInCell="1" allowOverlap="1" wp14:anchorId="052ADCB8" wp14:editId="2BDBEDB6">
          <wp:simplePos x="0" y="0"/>
          <wp:positionH relativeFrom="column">
            <wp:posOffset>-914400</wp:posOffset>
          </wp:positionH>
          <wp:positionV relativeFrom="paragraph">
            <wp:posOffset>-447675</wp:posOffset>
          </wp:positionV>
          <wp:extent cx="7555865" cy="1316990"/>
          <wp:effectExtent l="0" t="0" r="0" b="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87674"/>
                  <a:stretch>
                    <a:fillRect/>
                  </a:stretch>
                </pic:blipFill>
                <pic:spPr bwMode="auto">
                  <a:xfrm>
                    <a:off x="0" y="0"/>
                    <a:ext cx="7555865" cy="13169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C17F" w14:textId="6B9BB1D2" w:rsidR="00F47095" w:rsidRDefault="00A12AD9">
    <w:pPr>
      <w:pStyle w:val="a3"/>
    </w:pPr>
    <w:r>
      <w:rPr>
        <w:noProof/>
      </w:rPr>
      <w:drawing>
        <wp:anchor distT="0" distB="0" distL="114300" distR="114300" simplePos="0" relativeHeight="251658240" behindDoc="1" locked="0" layoutInCell="1" allowOverlap="1" wp14:anchorId="052ADCB8" wp14:editId="6D7CE64B">
          <wp:simplePos x="0" y="0"/>
          <wp:positionH relativeFrom="column">
            <wp:posOffset>-917575</wp:posOffset>
          </wp:positionH>
          <wp:positionV relativeFrom="paragraph">
            <wp:posOffset>-441960</wp:posOffset>
          </wp:positionV>
          <wp:extent cx="7555865" cy="10685145"/>
          <wp:effectExtent l="0" t="0" r="0" b="0"/>
          <wp:wrapNone/>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5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050FB"/>
    <w:multiLevelType w:val="hybridMultilevel"/>
    <w:tmpl w:val="8DD0F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8A2F31"/>
    <w:multiLevelType w:val="hybridMultilevel"/>
    <w:tmpl w:val="48D47D8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128E3"/>
    <w:multiLevelType w:val="hybridMultilevel"/>
    <w:tmpl w:val="7750AFB0"/>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8619F"/>
    <w:multiLevelType w:val="hybridMultilevel"/>
    <w:tmpl w:val="AC721D2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1945413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235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653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80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9"/>
    <w:rsid w:val="00012C36"/>
    <w:rsid w:val="00023C4A"/>
    <w:rsid w:val="000C2A1D"/>
    <w:rsid w:val="001A40BE"/>
    <w:rsid w:val="001A70A6"/>
    <w:rsid w:val="001B5CBB"/>
    <w:rsid w:val="001D36CB"/>
    <w:rsid w:val="001E0E30"/>
    <w:rsid w:val="00236DD4"/>
    <w:rsid w:val="00272332"/>
    <w:rsid w:val="00305C2B"/>
    <w:rsid w:val="00311F9B"/>
    <w:rsid w:val="00331131"/>
    <w:rsid w:val="00403F69"/>
    <w:rsid w:val="00424D09"/>
    <w:rsid w:val="0045009A"/>
    <w:rsid w:val="005431A3"/>
    <w:rsid w:val="0060799D"/>
    <w:rsid w:val="00622DAC"/>
    <w:rsid w:val="006517D3"/>
    <w:rsid w:val="00824BB7"/>
    <w:rsid w:val="008B67F3"/>
    <w:rsid w:val="008C3A5C"/>
    <w:rsid w:val="0093575D"/>
    <w:rsid w:val="009A669C"/>
    <w:rsid w:val="00A12AD9"/>
    <w:rsid w:val="00A52FB1"/>
    <w:rsid w:val="00A87CE6"/>
    <w:rsid w:val="00C15450"/>
    <w:rsid w:val="00D6319D"/>
    <w:rsid w:val="00DA4CFF"/>
    <w:rsid w:val="00DB38E6"/>
    <w:rsid w:val="00DE1893"/>
    <w:rsid w:val="00EE2526"/>
    <w:rsid w:val="00F47095"/>
    <w:rsid w:val="00FB66B4"/>
    <w:rsid w:val="00FE2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23EB"/>
  <w15:chartTrackingRefBased/>
  <w15:docId w15:val="{CD370913-86C5-4B0A-B8F1-EC1A53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D09"/>
    <w:pPr>
      <w:tabs>
        <w:tab w:val="center" w:pos="4680"/>
        <w:tab w:val="right" w:pos="9360"/>
      </w:tabs>
      <w:spacing w:after="0" w:line="240" w:lineRule="auto"/>
    </w:pPr>
  </w:style>
  <w:style w:type="character" w:customStyle="1" w:styleId="Char">
    <w:name w:val="Κεφαλίδα Char"/>
    <w:basedOn w:val="a0"/>
    <w:link w:val="a3"/>
    <w:uiPriority w:val="99"/>
    <w:rsid w:val="00424D09"/>
  </w:style>
  <w:style w:type="paragraph" w:styleId="a4">
    <w:name w:val="footer"/>
    <w:basedOn w:val="a"/>
    <w:link w:val="Char0"/>
    <w:uiPriority w:val="99"/>
    <w:unhideWhenUsed/>
    <w:rsid w:val="00424D09"/>
    <w:pPr>
      <w:tabs>
        <w:tab w:val="center" w:pos="4680"/>
        <w:tab w:val="right" w:pos="9360"/>
      </w:tabs>
      <w:spacing w:after="0" w:line="240" w:lineRule="auto"/>
    </w:pPr>
  </w:style>
  <w:style w:type="character" w:customStyle="1" w:styleId="Char0">
    <w:name w:val="Υποσέλιδο Char"/>
    <w:basedOn w:val="a0"/>
    <w:link w:val="a4"/>
    <w:uiPriority w:val="99"/>
    <w:rsid w:val="00424D09"/>
  </w:style>
  <w:style w:type="paragraph" w:styleId="a5">
    <w:name w:val="List Paragraph"/>
    <w:basedOn w:val="a"/>
    <w:uiPriority w:val="34"/>
    <w:qFormat/>
    <w:rsid w:val="00A12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9444">
      <w:bodyDiv w:val="1"/>
      <w:marLeft w:val="0"/>
      <w:marRight w:val="0"/>
      <w:marTop w:val="0"/>
      <w:marBottom w:val="0"/>
      <w:divBdr>
        <w:top w:val="none" w:sz="0" w:space="0" w:color="auto"/>
        <w:left w:val="none" w:sz="0" w:space="0" w:color="auto"/>
        <w:bottom w:val="none" w:sz="0" w:space="0" w:color="auto"/>
        <w:right w:val="none" w:sz="0" w:space="0" w:color="auto"/>
      </w:divBdr>
    </w:div>
    <w:div w:id="16620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ingwaterprofile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pf.g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epf.gr/blueflag" TargetMode="External"/><Relationship Id="rId4" Type="http://schemas.openxmlformats.org/officeDocument/2006/relationships/webSettings" Target="webSettings.xml"/><Relationship Id="rId9" Type="http://schemas.openxmlformats.org/officeDocument/2006/relationships/hyperlink" Target="mailto:blueflag@eepf.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2137</Words>
  <Characters>11542</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Vidalis</dc:creator>
  <cp:keywords/>
  <dc:description/>
  <cp:lastModifiedBy>BLUE FLAG</cp:lastModifiedBy>
  <cp:revision>6</cp:revision>
  <dcterms:created xsi:type="dcterms:W3CDTF">2025-05-13T09:07:00Z</dcterms:created>
  <dcterms:modified xsi:type="dcterms:W3CDTF">2025-05-15T08:40:00Z</dcterms:modified>
</cp:coreProperties>
</file>